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E09E0" w14:textId="77777777" w:rsidR="00E00651" w:rsidRPr="00E00651" w:rsidRDefault="00E00651" w:rsidP="00E00651">
      <w:pPr>
        <w:spacing w:after="0" w:line="240" w:lineRule="auto"/>
        <w:rPr>
          <w:rFonts w:ascii="Times New Roman" w:eastAsia="Times New Roman" w:hAnsi="Times New Roman" w:cs="Times New Roman"/>
          <w:sz w:val="24"/>
          <w:szCs w:val="24"/>
          <w:lang w:val="en-US"/>
        </w:rPr>
      </w:pPr>
    </w:p>
    <w:p w14:paraId="3F6DC232" w14:textId="404F4DE5" w:rsidR="00E00651" w:rsidRPr="00E00651" w:rsidRDefault="00E00651" w:rsidP="00E00651">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r w:rsidRPr="00E00651">
        <w:rPr>
          <w:rFonts w:ascii="Times New Roman" w:eastAsia="Times New Roman" w:hAnsi="Times New Roman" w:cs="Times New Roman"/>
          <w:b/>
          <w:bCs/>
          <w:kern w:val="36"/>
          <w:sz w:val="48"/>
          <w:szCs w:val="48"/>
          <w:lang w:val="en-US"/>
        </w:rPr>
        <w:t>Adeola Olaitan</w:t>
      </w:r>
      <w:r w:rsidR="00213D7F">
        <w:rPr>
          <w:rFonts w:ascii="Times New Roman" w:eastAsia="Times New Roman" w:hAnsi="Times New Roman" w:cs="Times New Roman"/>
          <w:b/>
          <w:bCs/>
          <w:kern w:val="36"/>
          <w:sz w:val="48"/>
          <w:szCs w:val="48"/>
          <w:lang w:val="en-US"/>
        </w:rPr>
        <w:t xml:space="preserve"> MD FRCOG</w:t>
      </w:r>
    </w:p>
    <w:p w14:paraId="4D6D6F5B" w14:textId="77777777" w:rsidR="00981310" w:rsidRDefault="00981310" w:rsidP="00213D7F">
      <w:pPr>
        <w:spacing w:before="100" w:beforeAutospacing="1" w:after="100" w:afterAutospacing="1" w:line="240" w:lineRule="auto"/>
        <w:rPr>
          <w:rFonts w:ascii="Times New Roman" w:eastAsia="Times New Roman" w:hAnsi="Times New Roman" w:cs="Times New Roman"/>
          <w:sz w:val="24"/>
          <w:szCs w:val="24"/>
          <w:lang w:val="en-US"/>
        </w:rPr>
      </w:pPr>
    </w:p>
    <w:p w14:paraId="47B4E964" w14:textId="77777777" w:rsidR="00E00651" w:rsidRPr="00E00651" w:rsidRDefault="00E00651" w:rsidP="00E00651">
      <w:pPr>
        <w:spacing w:before="100" w:beforeAutospacing="1" w:after="100" w:afterAutospacing="1" w:line="240" w:lineRule="auto"/>
        <w:rPr>
          <w:rFonts w:ascii="Times New Roman" w:eastAsia="Times New Roman" w:hAnsi="Times New Roman" w:cs="Times New Roman"/>
          <w:b/>
          <w:sz w:val="24"/>
          <w:szCs w:val="24"/>
          <w:lang w:val="en-US"/>
        </w:rPr>
      </w:pPr>
      <w:r w:rsidRPr="00E00651">
        <w:rPr>
          <w:rFonts w:ascii="Times New Roman" w:eastAsia="Times New Roman" w:hAnsi="Times New Roman" w:cs="Times New Roman"/>
          <w:b/>
          <w:sz w:val="24"/>
          <w:szCs w:val="24"/>
          <w:lang w:val="en-US"/>
        </w:rPr>
        <w:t>Biography</w:t>
      </w:r>
    </w:p>
    <w:p w14:paraId="026A8B35" w14:textId="5EDB81F8" w:rsidR="00E00651" w:rsidRDefault="00E00651" w:rsidP="00E00651">
      <w:pPr>
        <w:spacing w:before="100" w:beforeAutospacing="1" w:after="100" w:afterAutospacing="1" w:line="240" w:lineRule="auto"/>
        <w:rPr>
          <w:rFonts w:ascii="Times New Roman" w:eastAsia="Times New Roman" w:hAnsi="Times New Roman" w:cs="Times New Roman"/>
          <w:sz w:val="24"/>
          <w:szCs w:val="24"/>
          <w:lang w:val="en-US"/>
        </w:rPr>
      </w:pPr>
      <w:r w:rsidRPr="00E00651">
        <w:rPr>
          <w:rFonts w:ascii="Times New Roman" w:eastAsia="Times New Roman" w:hAnsi="Times New Roman" w:cs="Times New Roman"/>
          <w:sz w:val="24"/>
          <w:szCs w:val="24"/>
          <w:lang w:val="en-US"/>
        </w:rPr>
        <w:t xml:space="preserve">Adeola Olaitan was appointed as Consultant Gynaecological Oncologist at the University College London Hospital, the gynaecological cancer centre for the </w:t>
      </w:r>
      <w:r w:rsidR="00213D7F">
        <w:rPr>
          <w:rFonts w:ascii="Times New Roman" w:eastAsia="Times New Roman" w:hAnsi="Times New Roman" w:cs="Times New Roman"/>
          <w:sz w:val="24"/>
          <w:szCs w:val="24"/>
          <w:lang w:val="en-US"/>
        </w:rPr>
        <w:t xml:space="preserve">then </w:t>
      </w:r>
      <w:r w:rsidRPr="00E00651">
        <w:rPr>
          <w:rFonts w:ascii="Times New Roman" w:eastAsia="Times New Roman" w:hAnsi="Times New Roman" w:cs="Times New Roman"/>
          <w:sz w:val="24"/>
          <w:szCs w:val="24"/>
          <w:lang w:val="en-US"/>
        </w:rPr>
        <w:t>North London Cancer Network, in January 2002.</w:t>
      </w:r>
      <w:r w:rsidR="00440718">
        <w:rPr>
          <w:rFonts w:ascii="Times New Roman" w:eastAsia="Times New Roman" w:hAnsi="Times New Roman" w:cs="Times New Roman"/>
          <w:sz w:val="24"/>
          <w:szCs w:val="24"/>
          <w:lang w:val="en-US"/>
        </w:rPr>
        <w:t xml:space="preserve"> She has served as Cancer Centre Lead, MDT lead and most recently, lead for robotic surge</w:t>
      </w:r>
      <w:r w:rsidR="00BB3499">
        <w:rPr>
          <w:rFonts w:ascii="Times New Roman" w:eastAsia="Times New Roman" w:hAnsi="Times New Roman" w:cs="Times New Roman"/>
          <w:sz w:val="24"/>
          <w:szCs w:val="24"/>
          <w:lang w:val="en-US"/>
        </w:rPr>
        <w:t>ry.</w:t>
      </w:r>
    </w:p>
    <w:p w14:paraId="434F853D" w14:textId="2615E907" w:rsidR="00E00651" w:rsidRPr="00E00651" w:rsidRDefault="00E00651" w:rsidP="00E00651">
      <w:pPr>
        <w:spacing w:before="100" w:beforeAutospacing="1" w:after="100" w:afterAutospacing="1" w:line="240" w:lineRule="auto"/>
        <w:rPr>
          <w:rFonts w:ascii="Times New Roman" w:eastAsia="Times New Roman" w:hAnsi="Times New Roman" w:cs="Times New Roman"/>
          <w:sz w:val="24"/>
          <w:szCs w:val="24"/>
          <w:lang w:val="en-US"/>
        </w:rPr>
      </w:pPr>
      <w:r w:rsidRPr="00E00651">
        <w:rPr>
          <w:rFonts w:ascii="Times New Roman" w:eastAsia="Times New Roman" w:hAnsi="Times New Roman" w:cs="Times New Roman"/>
          <w:sz w:val="24"/>
          <w:szCs w:val="24"/>
          <w:lang w:val="en-US"/>
        </w:rPr>
        <w:t>She obtained her Medical Degree from the University College Hospital London where she was distinguished with a merit in surgery. As part of her training in obstetrics and gynaecology, Miss Olaitan worked in many of London's leading Hospitals. She underwent sub specialty training in gynaecological oncology at St Michael's Hospital, Bristol.</w:t>
      </w:r>
    </w:p>
    <w:p w14:paraId="5CB75DD5" w14:textId="2DB8700A" w:rsidR="0069278F" w:rsidRDefault="00E00651" w:rsidP="0069278F">
      <w:pPr>
        <w:spacing w:before="100" w:beforeAutospacing="1" w:after="100" w:afterAutospacing="1" w:line="240" w:lineRule="auto"/>
        <w:rPr>
          <w:rFonts w:ascii="Times New Roman" w:eastAsia="Times New Roman" w:hAnsi="Times New Roman" w:cs="Times New Roman"/>
          <w:sz w:val="24"/>
          <w:szCs w:val="24"/>
          <w:lang w:val="en-US"/>
        </w:rPr>
      </w:pPr>
      <w:r w:rsidRPr="00E00651">
        <w:rPr>
          <w:rFonts w:ascii="Times New Roman" w:eastAsia="Times New Roman" w:hAnsi="Times New Roman" w:cs="Times New Roman"/>
          <w:sz w:val="24"/>
          <w:szCs w:val="24"/>
          <w:lang w:val="en-US"/>
        </w:rPr>
        <w:t>She is an accredited minimally invasive surgeon and offer</w:t>
      </w:r>
      <w:r w:rsidR="002045A5">
        <w:rPr>
          <w:rFonts w:ascii="Times New Roman" w:eastAsia="Times New Roman" w:hAnsi="Times New Roman" w:cs="Times New Roman"/>
          <w:sz w:val="24"/>
          <w:szCs w:val="24"/>
          <w:lang w:val="en-US"/>
        </w:rPr>
        <w:t>s</w:t>
      </w:r>
      <w:r w:rsidRPr="00E00651">
        <w:rPr>
          <w:rFonts w:ascii="Times New Roman" w:eastAsia="Times New Roman" w:hAnsi="Times New Roman" w:cs="Times New Roman"/>
          <w:sz w:val="24"/>
          <w:szCs w:val="24"/>
          <w:lang w:val="en-US"/>
        </w:rPr>
        <w:t xml:space="preserve"> women the </w:t>
      </w:r>
      <w:r w:rsidR="005613C9">
        <w:rPr>
          <w:rFonts w:ascii="Times New Roman" w:eastAsia="Times New Roman" w:hAnsi="Times New Roman" w:cs="Times New Roman"/>
          <w:sz w:val="24"/>
          <w:szCs w:val="24"/>
          <w:lang w:val="en-US"/>
        </w:rPr>
        <w:t>laparoscopic</w:t>
      </w:r>
      <w:r w:rsidRPr="00E00651">
        <w:rPr>
          <w:rFonts w:ascii="Times New Roman" w:eastAsia="Times New Roman" w:hAnsi="Times New Roman" w:cs="Times New Roman"/>
          <w:sz w:val="24"/>
          <w:szCs w:val="24"/>
          <w:lang w:val="en-US"/>
        </w:rPr>
        <w:t xml:space="preserve"> approach</w:t>
      </w:r>
      <w:r w:rsidR="002045A5">
        <w:rPr>
          <w:rFonts w:ascii="Times New Roman" w:eastAsia="Times New Roman" w:hAnsi="Times New Roman" w:cs="Times New Roman"/>
          <w:sz w:val="24"/>
          <w:szCs w:val="24"/>
          <w:lang w:val="en-US"/>
        </w:rPr>
        <w:t xml:space="preserve"> whe</w:t>
      </w:r>
      <w:r w:rsidR="0069278F">
        <w:rPr>
          <w:rFonts w:ascii="Times New Roman" w:eastAsia="Times New Roman" w:hAnsi="Times New Roman" w:cs="Times New Roman"/>
          <w:sz w:val="24"/>
          <w:szCs w:val="24"/>
          <w:lang w:val="en-US"/>
        </w:rPr>
        <w:t>r</w:t>
      </w:r>
      <w:r w:rsidR="002045A5">
        <w:rPr>
          <w:rFonts w:ascii="Times New Roman" w:eastAsia="Times New Roman" w:hAnsi="Times New Roman" w:cs="Times New Roman"/>
          <w:sz w:val="24"/>
          <w:szCs w:val="24"/>
          <w:lang w:val="en-US"/>
        </w:rPr>
        <w:t xml:space="preserve">e </w:t>
      </w:r>
      <w:r w:rsidR="0069278F">
        <w:rPr>
          <w:rFonts w:ascii="Times New Roman" w:eastAsia="Times New Roman" w:hAnsi="Times New Roman" w:cs="Times New Roman"/>
          <w:sz w:val="24"/>
          <w:szCs w:val="24"/>
          <w:lang w:val="en-US"/>
        </w:rPr>
        <w:t>appropriate</w:t>
      </w:r>
      <w:r w:rsidRPr="00E00651">
        <w:rPr>
          <w:rFonts w:ascii="Times New Roman" w:eastAsia="Times New Roman" w:hAnsi="Times New Roman" w:cs="Times New Roman"/>
          <w:sz w:val="24"/>
          <w:szCs w:val="24"/>
          <w:lang w:val="en-US"/>
        </w:rPr>
        <w:t>. She i</w:t>
      </w:r>
      <w:r w:rsidR="0069278F">
        <w:rPr>
          <w:rFonts w:ascii="Times New Roman" w:eastAsia="Times New Roman" w:hAnsi="Times New Roman" w:cs="Times New Roman"/>
          <w:sz w:val="24"/>
          <w:szCs w:val="24"/>
          <w:lang w:val="en-US"/>
        </w:rPr>
        <w:t>s also accredited in colposcopy.</w:t>
      </w:r>
    </w:p>
    <w:p w14:paraId="5B4704EB" w14:textId="49A8E716" w:rsidR="00213D7F" w:rsidRDefault="00213D7F" w:rsidP="0069278F">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She is the author of over 40 publications and book chapters. She is a recognised international expert and has lectured locally, nationally and internationally.</w:t>
      </w:r>
    </w:p>
    <w:p w14:paraId="3FC2FDD6" w14:textId="4C1B8EF8" w:rsidR="00EB0166" w:rsidRDefault="00EB0166" w:rsidP="0069278F">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She has an interest in public engagement and education and is a Trustee for the </w:t>
      </w:r>
      <w:r w:rsidR="00BF6F28">
        <w:rPr>
          <w:rFonts w:ascii="Times New Roman" w:eastAsia="Times New Roman" w:hAnsi="Times New Roman" w:cs="Times New Roman"/>
          <w:sz w:val="24"/>
          <w:szCs w:val="24"/>
          <w:lang w:val="en-US"/>
        </w:rPr>
        <w:t>Jo’s Cervical Cancer Trust</w:t>
      </w:r>
      <w:r w:rsidR="00D66D04">
        <w:rPr>
          <w:rFonts w:ascii="Times New Roman" w:eastAsia="Times New Roman" w:hAnsi="Times New Roman" w:cs="Times New Roman"/>
          <w:sz w:val="24"/>
          <w:szCs w:val="24"/>
          <w:lang w:val="en-US"/>
        </w:rPr>
        <w:t xml:space="preserve">, </w:t>
      </w:r>
      <w:r w:rsidR="00BF6F28">
        <w:rPr>
          <w:rFonts w:ascii="Times New Roman" w:eastAsia="Times New Roman" w:hAnsi="Times New Roman" w:cs="Times New Roman"/>
          <w:sz w:val="24"/>
          <w:szCs w:val="24"/>
          <w:lang w:val="en-US"/>
        </w:rPr>
        <w:t>an ambassador</w:t>
      </w:r>
      <w:r>
        <w:rPr>
          <w:rFonts w:ascii="Times New Roman" w:eastAsia="Times New Roman" w:hAnsi="Times New Roman" w:cs="Times New Roman"/>
          <w:sz w:val="24"/>
          <w:szCs w:val="24"/>
          <w:lang w:val="en-US"/>
        </w:rPr>
        <w:t xml:space="preserve"> </w:t>
      </w:r>
      <w:r w:rsidR="00D66D04">
        <w:rPr>
          <w:rFonts w:ascii="Times New Roman" w:eastAsia="Times New Roman" w:hAnsi="Times New Roman" w:cs="Times New Roman"/>
          <w:sz w:val="24"/>
          <w:szCs w:val="24"/>
          <w:lang w:val="en-US"/>
        </w:rPr>
        <w:t xml:space="preserve">for the Eve Appeal Charity, and a </w:t>
      </w:r>
      <w:r w:rsidR="00BB3499">
        <w:rPr>
          <w:rFonts w:ascii="Times New Roman" w:eastAsia="Times New Roman" w:hAnsi="Times New Roman" w:cs="Times New Roman"/>
          <w:sz w:val="24"/>
          <w:szCs w:val="24"/>
          <w:lang w:val="en-US"/>
        </w:rPr>
        <w:t xml:space="preserve">medical expert for </w:t>
      </w:r>
      <w:r w:rsidR="00D66D04">
        <w:rPr>
          <w:rFonts w:ascii="Times New Roman" w:eastAsia="Times New Roman" w:hAnsi="Times New Roman" w:cs="Times New Roman"/>
          <w:sz w:val="24"/>
          <w:szCs w:val="24"/>
          <w:lang w:val="en-US"/>
        </w:rPr>
        <w:t xml:space="preserve">Cancer Aware </w:t>
      </w:r>
      <w:r>
        <w:rPr>
          <w:rFonts w:ascii="Times New Roman" w:eastAsia="Times New Roman" w:hAnsi="Times New Roman" w:cs="Times New Roman"/>
          <w:sz w:val="24"/>
          <w:szCs w:val="24"/>
          <w:lang w:val="en-US"/>
        </w:rPr>
        <w:t>Nigeria.</w:t>
      </w:r>
    </w:p>
    <w:p w14:paraId="588D4BFE" w14:textId="488D76AD" w:rsidR="00213D7F" w:rsidRDefault="00213D7F" w:rsidP="0069278F">
      <w:pPr>
        <w:spacing w:before="100" w:beforeAutospacing="1" w:after="100" w:afterAutospacing="1"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She has been distinguished with many achievements and awards including:</w:t>
      </w:r>
    </w:p>
    <w:p w14:paraId="6F491201" w14:textId="614492BE" w:rsidR="00EB0166" w:rsidRPr="005613C9" w:rsidRDefault="00EB0166" w:rsidP="00213D7F">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5613C9">
        <w:rPr>
          <w:rFonts w:ascii="Times New Roman" w:eastAsia="Times New Roman" w:hAnsi="Times New Roman" w:cs="Times New Roman"/>
          <w:sz w:val="24"/>
          <w:szCs w:val="24"/>
          <w:lang w:val="en-US"/>
        </w:rPr>
        <w:t>UCL global engagement award 2019</w:t>
      </w:r>
    </w:p>
    <w:p w14:paraId="03D48A68" w14:textId="070FCA82" w:rsidR="00213D7F" w:rsidRPr="005613C9" w:rsidRDefault="00213D7F" w:rsidP="00213D7F">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5613C9">
        <w:rPr>
          <w:rFonts w:ascii="Times New Roman" w:eastAsia="Times New Roman" w:hAnsi="Times New Roman" w:cs="Times New Roman"/>
          <w:sz w:val="24"/>
          <w:szCs w:val="24"/>
          <w:lang w:val="en-US"/>
        </w:rPr>
        <w:t>Simms Black Visiting Professor; Royal College of Obstetricians &amp; Gynecologists 2019</w:t>
      </w:r>
    </w:p>
    <w:p w14:paraId="2A134039" w14:textId="77777777" w:rsidR="00213D7F" w:rsidRPr="005613C9" w:rsidRDefault="00213D7F" w:rsidP="00213D7F">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5613C9">
        <w:rPr>
          <w:rFonts w:ascii="Times New Roman" w:eastAsia="Times New Roman" w:hAnsi="Times New Roman" w:cs="Times New Roman"/>
          <w:sz w:val="24"/>
          <w:szCs w:val="24"/>
          <w:lang w:val="en-US"/>
        </w:rPr>
        <w:t>Visiting Professor Dalhousie University, Halifax Canada November – December 2017</w:t>
      </w:r>
    </w:p>
    <w:p w14:paraId="66C98A48" w14:textId="77777777" w:rsidR="00213D7F" w:rsidRPr="005613C9" w:rsidRDefault="00213D7F" w:rsidP="00213D7F">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5613C9">
        <w:rPr>
          <w:rFonts w:ascii="Times New Roman" w:hAnsi="Times New Roman" w:cs="Times New Roman"/>
          <w:sz w:val="24"/>
        </w:rPr>
        <w:t>Inspiring Teacher Award SPROGS, UK 2017</w:t>
      </w:r>
      <w:r w:rsidRPr="005613C9">
        <w:rPr>
          <w:rFonts w:ascii="Times New Roman" w:hAnsi="Times New Roman" w:cs="Times New Roman"/>
          <w:b/>
          <w:sz w:val="24"/>
        </w:rPr>
        <w:t xml:space="preserve"> </w:t>
      </w:r>
    </w:p>
    <w:p w14:paraId="5CCAC924" w14:textId="777006EE" w:rsidR="00213D7F" w:rsidRPr="005613C9" w:rsidRDefault="00213D7F" w:rsidP="00213D7F">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5613C9">
        <w:rPr>
          <w:rFonts w:ascii="Times New Roman" w:hAnsi="Times New Roman" w:cs="Times New Roman"/>
          <w:sz w:val="24"/>
        </w:rPr>
        <w:t xml:space="preserve">Academic Excellence Award UCL 2006 </w:t>
      </w:r>
    </w:p>
    <w:p w14:paraId="6A9353E0" w14:textId="7B5B3B6E" w:rsidR="00213D7F" w:rsidRPr="005613C9" w:rsidRDefault="00213D7F" w:rsidP="00213D7F">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5613C9">
        <w:rPr>
          <w:rFonts w:ascii="Times New Roman" w:hAnsi="Times New Roman" w:cs="Times New Roman"/>
          <w:sz w:val="24"/>
        </w:rPr>
        <w:t>Bernhard Baron Travelling Fellowship RCOG London, 2006</w:t>
      </w:r>
    </w:p>
    <w:p w14:paraId="67CD6C48" w14:textId="30A196AD" w:rsidR="00213D7F" w:rsidRPr="005613C9" w:rsidRDefault="00213D7F" w:rsidP="00213D7F">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5613C9">
        <w:rPr>
          <w:rFonts w:ascii="Times New Roman" w:hAnsi="Times New Roman" w:cs="Times New Roman"/>
        </w:rPr>
        <w:t>Ethicon Travel Award, RCOG London 1999</w:t>
      </w:r>
    </w:p>
    <w:p w14:paraId="40847A19" w14:textId="4EBFE9E3" w:rsidR="00213D7F" w:rsidRPr="005613C9" w:rsidRDefault="00213D7F" w:rsidP="00213D7F">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5613C9">
        <w:rPr>
          <w:rFonts w:ascii="Times New Roman" w:hAnsi="Times New Roman" w:cs="Times New Roman"/>
          <w:sz w:val="24"/>
        </w:rPr>
        <w:t>BGCS Prize: Best Oral Presentation, Leicester 1998</w:t>
      </w:r>
    </w:p>
    <w:p w14:paraId="354CE261" w14:textId="0671C7DC" w:rsidR="00213D7F" w:rsidRPr="005613C9" w:rsidRDefault="00213D7F" w:rsidP="00213D7F">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5613C9">
        <w:rPr>
          <w:rFonts w:ascii="Times New Roman" w:hAnsi="Times New Roman" w:cs="Times New Roman"/>
          <w:sz w:val="24"/>
        </w:rPr>
        <w:t>BSCCP Prize: Best Poster, Cheltenham 1998</w:t>
      </w:r>
    </w:p>
    <w:p w14:paraId="61958026" w14:textId="4525F79D" w:rsidR="00213D7F" w:rsidRPr="005613C9" w:rsidRDefault="00213D7F" w:rsidP="00213D7F">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5613C9">
        <w:rPr>
          <w:rFonts w:ascii="Times New Roman" w:hAnsi="Times New Roman" w:cs="Times New Roman"/>
          <w:sz w:val="24"/>
        </w:rPr>
        <w:t xml:space="preserve">RCOG Specialist Registrars' Prize: Best Oral Presentation, 1997 </w:t>
      </w:r>
    </w:p>
    <w:p w14:paraId="3F6214A3" w14:textId="725E42B6" w:rsidR="00213D7F" w:rsidRPr="005613C9" w:rsidRDefault="00213D7F" w:rsidP="00213D7F">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5613C9">
        <w:rPr>
          <w:rFonts w:ascii="Times New Roman" w:hAnsi="Times New Roman" w:cs="Times New Roman"/>
          <w:sz w:val="24"/>
        </w:rPr>
        <w:t>Certificate of Merit, Surgery, MBBS, London 1987</w:t>
      </w:r>
    </w:p>
    <w:p w14:paraId="0CF4F629" w14:textId="77777777" w:rsidR="00213D7F" w:rsidRDefault="00213D7F" w:rsidP="00213D7F">
      <w:pPr>
        <w:tabs>
          <w:tab w:val="left" w:pos="-720"/>
        </w:tabs>
        <w:jc w:val="both"/>
        <w:rPr>
          <w:rFonts w:ascii="Times New Roman" w:hAnsi="Times New Roman"/>
          <w:sz w:val="24"/>
        </w:rPr>
      </w:pPr>
    </w:p>
    <w:p w14:paraId="0A8CA40A" w14:textId="77777777" w:rsidR="00213D7F" w:rsidRDefault="00213D7F" w:rsidP="0069278F">
      <w:pPr>
        <w:spacing w:before="100" w:beforeAutospacing="1" w:after="100" w:afterAutospacing="1" w:line="240" w:lineRule="auto"/>
        <w:rPr>
          <w:rFonts w:ascii="Times New Roman" w:eastAsia="Times New Roman" w:hAnsi="Times New Roman" w:cs="Times New Roman"/>
          <w:sz w:val="24"/>
          <w:szCs w:val="24"/>
          <w:lang w:val="en-US"/>
        </w:rPr>
      </w:pPr>
    </w:p>
    <w:p w14:paraId="328A7A3A" w14:textId="77777777" w:rsidR="008F1C77" w:rsidRDefault="008F1C77" w:rsidP="00E00651">
      <w:pPr>
        <w:spacing w:before="100" w:beforeAutospacing="1" w:after="100" w:afterAutospacing="1" w:line="240" w:lineRule="auto"/>
      </w:pPr>
    </w:p>
    <w:sectPr w:rsidR="008F1C77" w:rsidSect="00E00651">
      <w:pgSz w:w="12240" w:h="15840"/>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MS Mincho">
    <w:altName w:val="ＭＳ 明朝"/>
    <w:panose1 w:val="020206090402050803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E07D2"/>
    <w:multiLevelType w:val="multilevel"/>
    <w:tmpl w:val="3130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51"/>
    <w:rsid w:val="000C4547"/>
    <w:rsid w:val="002045A5"/>
    <w:rsid w:val="00213D7F"/>
    <w:rsid w:val="00232A74"/>
    <w:rsid w:val="0024051E"/>
    <w:rsid w:val="00440718"/>
    <w:rsid w:val="0049230D"/>
    <w:rsid w:val="00541D19"/>
    <w:rsid w:val="005613C9"/>
    <w:rsid w:val="0063140E"/>
    <w:rsid w:val="0069278F"/>
    <w:rsid w:val="008F1C77"/>
    <w:rsid w:val="00970914"/>
    <w:rsid w:val="00981310"/>
    <w:rsid w:val="00BB3499"/>
    <w:rsid w:val="00BF6F28"/>
    <w:rsid w:val="00CF72DD"/>
    <w:rsid w:val="00D66D04"/>
    <w:rsid w:val="00E00651"/>
    <w:rsid w:val="00EB0166"/>
    <w:rsid w:val="00EC350B"/>
    <w:rsid w:val="00F86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2B6C43"/>
  <w15:docId w15:val="{049E103F-7FBF-1148-B0C0-EC2830ED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77"/>
    <w:rPr>
      <w:lang w:val="en-GB"/>
    </w:rPr>
  </w:style>
  <w:style w:type="paragraph" w:styleId="Heading1">
    <w:name w:val="heading 1"/>
    <w:basedOn w:val="Normal"/>
    <w:link w:val="Heading1Char"/>
    <w:uiPriority w:val="9"/>
    <w:qFormat/>
    <w:rsid w:val="00E0065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E00651"/>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4">
    <w:name w:val="heading 4"/>
    <w:basedOn w:val="Normal"/>
    <w:next w:val="Normal"/>
    <w:link w:val="Heading4Char"/>
    <w:uiPriority w:val="9"/>
    <w:unhideWhenUsed/>
    <w:qFormat/>
    <w:rsid w:val="00213D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65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0651"/>
    <w:rPr>
      <w:rFonts w:ascii="Times New Roman" w:eastAsia="Times New Roman" w:hAnsi="Times New Roman" w:cs="Times New Roman"/>
      <w:b/>
      <w:bCs/>
      <w:sz w:val="36"/>
      <w:szCs w:val="36"/>
    </w:rPr>
  </w:style>
  <w:style w:type="paragraph" w:customStyle="1" w:styleId="head">
    <w:name w:val="head"/>
    <w:basedOn w:val="Normal"/>
    <w:rsid w:val="00E0065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E0065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006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651"/>
    <w:rPr>
      <w:rFonts w:ascii="Tahoma" w:hAnsi="Tahoma" w:cs="Tahoma"/>
      <w:sz w:val="16"/>
      <w:szCs w:val="16"/>
      <w:lang w:val="en-GB"/>
    </w:rPr>
  </w:style>
  <w:style w:type="paragraph" w:styleId="ListParagraph">
    <w:name w:val="List Paragraph"/>
    <w:basedOn w:val="Normal"/>
    <w:uiPriority w:val="34"/>
    <w:qFormat/>
    <w:rsid w:val="00981310"/>
    <w:pPr>
      <w:ind w:left="720"/>
      <w:contextualSpacing/>
    </w:pPr>
  </w:style>
  <w:style w:type="character" w:customStyle="1" w:styleId="Heading4Char">
    <w:name w:val="Heading 4 Char"/>
    <w:basedOn w:val="DefaultParagraphFont"/>
    <w:link w:val="Heading4"/>
    <w:uiPriority w:val="9"/>
    <w:rsid w:val="00213D7F"/>
    <w:rPr>
      <w:rFonts w:asciiTheme="majorHAnsi" w:eastAsiaTheme="majorEastAsia" w:hAnsiTheme="majorHAnsi" w:cstheme="majorBidi"/>
      <w:b/>
      <w:bCs/>
      <w:i/>
      <w:iCs/>
      <w:color w:val="4F81BD" w:themeColor="accen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7422">
      <w:bodyDiv w:val="1"/>
      <w:marLeft w:val="0"/>
      <w:marRight w:val="0"/>
      <w:marTop w:val="0"/>
      <w:marBottom w:val="0"/>
      <w:divBdr>
        <w:top w:val="none" w:sz="0" w:space="0" w:color="auto"/>
        <w:left w:val="none" w:sz="0" w:space="0" w:color="auto"/>
        <w:bottom w:val="none" w:sz="0" w:space="0" w:color="auto"/>
        <w:right w:val="none" w:sz="0" w:space="0" w:color="auto"/>
      </w:divBdr>
      <w:divsChild>
        <w:div w:id="1576865419">
          <w:marLeft w:val="0"/>
          <w:marRight w:val="0"/>
          <w:marTop w:val="0"/>
          <w:marBottom w:val="0"/>
          <w:divBdr>
            <w:top w:val="none" w:sz="0" w:space="0" w:color="auto"/>
            <w:left w:val="none" w:sz="0" w:space="0" w:color="auto"/>
            <w:bottom w:val="none" w:sz="0" w:space="0" w:color="auto"/>
            <w:right w:val="none" w:sz="0" w:space="0" w:color="auto"/>
          </w:divBdr>
          <w:divsChild>
            <w:div w:id="1656228816">
              <w:marLeft w:val="0"/>
              <w:marRight w:val="0"/>
              <w:marTop w:val="0"/>
              <w:marBottom w:val="0"/>
              <w:divBdr>
                <w:top w:val="none" w:sz="0" w:space="0" w:color="auto"/>
                <w:left w:val="none" w:sz="0" w:space="0" w:color="auto"/>
                <w:bottom w:val="none" w:sz="0" w:space="0" w:color="auto"/>
                <w:right w:val="none" w:sz="0" w:space="0" w:color="auto"/>
              </w:divBdr>
            </w:div>
            <w:div w:id="1072463078">
              <w:marLeft w:val="0"/>
              <w:marRight w:val="0"/>
              <w:marTop w:val="0"/>
              <w:marBottom w:val="0"/>
              <w:divBdr>
                <w:top w:val="none" w:sz="0" w:space="0" w:color="auto"/>
                <w:left w:val="none" w:sz="0" w:space="0" w:color="auto"/>
                <w:bottom w:val="none" w:sz="0" w:space="0" w:color="auto"/>
                <w:right w:val="none" w:sz="0" w:space="0" w:color="auto"/>
              </w:divBdr>
            </w:div>
            <w:div w:id="784614043">
              <w:marLeft w:val="0"/>
              <w:marRight w:val="0"/>
              <w:marTop w:val="0"/>
              <w:marBottom w:val="0"/>
              <w:divBdr>
                <w:top w:val="none" w:sz="0" w:space="0" w:color="auto"/>
                <w:left w:val="none" w:sz="0" w:space="0" w:color="auto"/>
                <w:bottom w:val="none" w:sz="0" w:space="0" w:color="auto"/>
                <w:right w:val="none" w:sz="0" w:space="0" w:color="auto"/>
              </w:divBdr>
            </w:div>
            <w:div w:id="13619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SCoulson-West</dc:creator>
  <cp:lastModifiedBy>Abdul-Kadir, Rezan</cp:lastModifiedBy>
  <cp:revision>2</cp:revision>
  <cp:lastPrinted>2019-09-16T11:35:00Z</cp:lastPrinted>
  <dcterms:created xsi:type="dcterms:W3CDTF">2022-08-24T10:40:00Z</dcterms:created>
  <dcterms:modified xsi:type="dcterms:W3CDTF">2022-08-24T10:40:00Z</dcterms:modified>
</cp:coreProperties>
</file>