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72C23" w14:textId="77777777" w:rsidR="00523A68" w:rsidRPr="00CA4A9D" w:rsidRDefault="008A11BC" w:rsidP="008A11BC">
      <w:pPr>
        <w:pBdr>
          <w:bottom w:val="single" w:sz="6" w:space="1" w:color="auto"/>
        </w:pBdr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  <w:u w:val="single"/>
        </w:rPr>
      </w:pPr>
      <w:r w:rsidRPr="00CA4A9D">
        <w:rPr>
          <w:rFonts w:asciiTheme="majorBidi" w:hAnsiTheme="majorBidi" w:cstheme="majorBidi"/>
          <w:b/>
          <w:bCs/>
          <w:i/>
          <w:iCs/>
          <w:color w:val="000000" w:themeColor="text1"/>
          <w:sz w:val="40"/>
          <w:szCs w:val="40"/>
          <w:u w:val="single"/>
        </w:rPr>
        <w:t>CURRICULUM VITAE</w:t>
      </w:r>
    </w:p>
    <w:p w14:paraId="30851F45" w14:textId="77777777" w:rsidR="008A11BC" w:rsidRPr="00CA4A9D" w:rsidRDefault="008A11BC" w:rsidP="008A11BC">
      <w:pPr>
        <w:pBdr>
          <w:bottom w:val="single" w:sz="6" w:space="1" w:color="auto"/>
        </w:pBdr>
        <w:rPr>
          <w:rFonts w:asciiTheme="majorBidi" w:hAnsiTheme="majorBidi" w:cstheme="majorBidi"/>
          <w:sz w:val="28"/>
          <w:szCs w:val="28"/>
        </w:rPr>
      </w:pPr>
      <w:r w:rsidRPr="00CA4A9D">
        <w:rPr>
          <w:rFonts w:asciiTheme="majorBidi" w:hAnsiTheme="majorBidi" w:cstheme="majorBidi"/>
          <w:sz w:val="28"/>
          <w:szCs w:val="28"/>
        </w:rPr>
        <w:t>Personal information</w:t>
      </w:r>
    </w:p>
    <w:p w14:paraId="7E0D6AC3" w14:textId="77777777"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sz w:val="28"/>
          <w:szCs w:val="28"/>
        </w:rPr>
        <w:t>Name</w:t>
      </w:r>
      <w:r w:rsidRPr="00CA4A9D">
        <w:rPr>
          <w:rFonts w:asciiTheme="majorBidi" w:hAnsiTheme="majorBidi" w:cstheme="majorBidi"/>
          <w:sz w:val="28"/>
          <w:szCs w:val="28"/>
        </w:rPr>
        <w:tab/>
      </w:r>
      <w:r w:rsidRPr="00CA4A9D">
        <w:rPr>
          <w:rFonts w:asciiTheme="majorBidi" w:hAnsiTheme="majorBidi" w:cstheme="majorBidi"/>
          <w:sz w:val="28"/>
          <w:szCs w:val="28"/>
        </w:rPr>
        <w:tab/>
      </w:r>
      <w:r w:rsidR="00CA4A9D">
        <w:rPr>
          <w:rFonts w:asciiTheme="majorBidi" w:hAnsiTheme="majorBidi" w:cstheme="majorBidi"/>
          <w:sz w:val="28"/>
          <w:szCs w:val="28"/>
        </w:rPr>
        <w:tab/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>Ayman Mohammed Amin Qatawneh</w:t>
      </w:r>
    </w:p>
    <w:p w14:paraId="63C5ACBB" w14:textId="77777777"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Date of birth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4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th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of November 1970</w:t>
      </w:r>
    </w:p>
    <w:p w14:paraId="31805F5F" w14:textId="77777777"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Birth place</w:t>
      </w: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ab/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  <w:t>Karak ,Jordan</w:t>
      </w:r>
    </w:p>
    <w:p w14:paraId="24D78665" w14:textId="77777777"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Nationality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  <w:t>Jordanian</w:t>
      </w:r>
    </w:p>
    <w:p w14:paraId="7B4BA415" w14:textId="77777777" w:rsidR="008A11BC" w:rsidRPr="00CA4A9D" w:rsidRDefault="008A11BC" w:rsidP="000F069B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Marital status</w:t>
      </w:r>
      <w:r w:rsid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</w:t>
      </w:r>
      <w:r w:rsidR="003263C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Married 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              </w:t>
      </w:r>
    </w:p>
    <w:p w14:paraId="1FE2C034" w14:textId="77777777" w:rsidR="008A11BC" w:rsidRPr="00CA4A9D" w:rsidRDefault="008A11BC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Address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             Amman , Jordan</w:t>
      </w:r>
      <w:r w:rsidR="006A788F">
        <w:rPr>
          <w:rFonts w:asciiTheme="majorBidi" w:hAnsiTheme="majorBidi" w:cstheme="majorBidi"/>
          <w:color w:val="000000" w:themeColor="text1"/>
          <w:sz w:val="28"/>
          <w:szCs w:val="28"/>
        </w:rPr>
        <w:t>, Jordan University Hospital, Gynaecology Department</w:t>
      </w:r>
    </w:p>
    <w:p w14:paraId="58F4470F" w14:textId="77777777" w:rsidR="008A11BC" w:rsidRPr="00CA4A9D" w:rsidRDefault="008A11BC" w:rsidP="003263C5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     </w:t>
      </w:r>
      <w:r w:rsid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  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Postal code: P.O.</w:t>
      </w:r>
      <w:r w:rsidR="003263C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Box  </w:t>
      </w:r>
      <w:r w:rsidR="003263C5">
        <w:rPr>
          <w:rFonts w:asciiTheme="majorBidi" w:hAnsiTheme="majorBidi" w:cstheme="majorBidi"/>
          <w:color w:val="000000" w:themeColor="text1"/>
          <w:sz w:val="28"/>
          <w:szCs w:val="28"/>
        </w:rPr>
        <w:t>13046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Amman, Jordan </w:t>
      </w:r>
      <w:r w:rsidR="003263C5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11942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</w:p>
    <w:p w14:paraId="2E56DED2" w14:textId="77777777" w:rsidR="008A11BC" w:rsidRPr="00CA4A9D" w:rsidRDefault="008A11BC" w:rsidP="008A11BC">
      <w:pPr>
        <w:rPr>
          <w:rFonts w:asciiTheme="majorBidi" w:hAnsiTheme="majorBidi" w:cstheme="majorBidi"/>
          <w:sz w:val="28"/>
          <w:szCs w:val="28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Email</w:t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</w:r>
      <w:r w:rsidRPr="00CA4A9D">
        <w:rPr>
          <w:rFonts w:asciiTheme="majorBidi" w:hAnsiTheme="majorBidi" w:cstheme="majorBidi"/>
          <w:color w:val="000000" w:themeColor="text1"/>
          <w:sz w:val="28"/>
          <w:szCs w:val="28"/>
        </w:rPr>
        <w:tab/>
        <w:t xml:space="preserve">           </w:t>
      </w:r>
      <w:hyperlink r:id="rId6" w:history="1">
        <w:r w:rsidRPr="00CA4A9D">
          <w:rPr>
            <w:rStyle w:val="Hyperlink"/>
            <w:rFonts w:asciiTheme="majorBidi" w:hAnsiTheme="majorBidi" w:cstheme="majorBidi"/>
            <w:color w:val="000000" w:themeColor="text1"/>
            <w:sz w:val="28"/>
            <w:szCs w:val="28"/>
          </w:rPr>
          <w:t>aymenfida@yahoo.com</w:t>
        </w:r>
      </w:hyperlink>
    </w:p>
    <w:p w14:paraId="31BA3AF5" w14:textId="77777777" w:rsidR="00CA4A9D" w:rsidRDefault="008A11BC" w:rsidP="00CA4A9D">
      <w:pPr>
        <w:pStyle w:val="NoSpacing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CA4A9D">
        <w:rPr>
          <w:rFonts w:asciiTheme="majorBidi" w:hAnsiTheme="majorBidi" w:cstheme="majorBidi"/>
          <w:b/>
          <w:bCs/>
          <w:sz w:val="28"/>
          <w:szCs w:val="28"/>
        </w:rPr>
        <w:t>Present post</w:t>
      </w:r>
      <w:r w:rsidRPr="00CA4A9D">
        <w:rPr>
          <w:rFonts w:asciiTheme="majorBidi" w:hAnsiTheme="majorBidi" w:cstheme="majorBidi"/>
          <w:sz w:val="28"/>
          <w:szCs w:val="28"/>
        </w:rPr>
        <w:t xml:space="preserve">:      </w:t>
      </w:r>
      <w:r w:rsidR="00CA4A9D">
        <w:rPr>
          <w:rFonts w:asciiTheme="majorBidi" w:hAnsiTheme="majorBidi" w:cstheme="majorBidi"/>
          <w:sz w:val="28"/>
          <w:szCs w:val="28"/>
        </w:rPr>
        <w:t xml:space="preserve">     </w:t>
      </w:r>
      <w:r w:rsidRPr="00CA4A9D">
        <w:rPr>
          <w:rFonts w:asciiTheme="majorBidi" w:hAnsiTheme="majorBidi" w:cstheme="majorBidi"/>
          <w:sz w:val="28"/>
          <w:szCs w:val="28"/>
        </w:rPr>
        <w:t xml:space="preserve">Associate professor of Obstetrics and Gynaecology, the  University of Jordan, </w:t>
      </w:r>
      <w:r w:rsidR="00CA4A9D">
        <w:rPr>
          <w:rFonts w:asciiTheme="majorBidi" w:hAnsiTheme="majorBidi" w:cstheme="majorBidi"/>
          <w:sz w:val="28"/>
          <w:szCs w:val="28"/>
        </w:rPr>
        <w:t xml:space="preserve">  </w:t>
      </w:r>
    </w:p>
    <w:p w14:paraId="5074A23E" w14:textId="77777777" w:rsidR="00CA4A9D" w:rsidRDefault="00CA4A9D" w:rsidP="00CA4A9D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</w:t>
      </w:r>
      <w:r w:rsidR="008A11BC" w:rsidRPr="00CA4A9D">
        <w:rPr>
          <w:rFonts w:asciiTheme="majorBidi" w:hAnsiTheme="majorBidi" w:cstheme="majorBidi"/>
          <w:sz w:val="28"/>
          <w:szCs w:val="28"/>
        </w:rPr>
        <w:t>Faculty</w:t>
      </w:r>
      <w:r>
        <w:rPr>
          <w:rFonts w:asciiTheme="majorBidi" w:hAnsiTheme="majorBidi" w:cstheme="majorBidi"/>
          <w:sz w:val="28"/>
          <w:szCs w:val="28"/>
        </w:rPr>
        <w:t xml:space="preserve"> of Medicine, Obstetrics and   </w:t>
      </w:r>
      <w:r w:rsidR="000F069B">
        <w:rPr>
          <w:rFonts w:asciiTheme="majorBidi" w:hAnsiTheme="majorBidi" w:cstheme="majorBidi"/>
          <w:sz w:val="28"/>
          <w:szCs w:val="28"/>
        </w:rPr>
        <w:t>Gynaecology department.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25810B2D" w14:textId="77777777" w:rsidR="0061799E" w:rsidRPr="00CA4A9D" w:rsidRDefault="00CA4A9D" w:rsidP="00CA4A9D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F069B">
        <w:rPr>
          <w:rFonts w:asciiTheme="majorBidi" w:hAnsiTheme="majorBidi" w:cstheme="majorBidi"/>
          <w:sz w:val="28"/>
          <w:szCs w:val="28"/>
        </w:rPr>
        <w:t xml:space="preserve">                               </w:t>
      </w:r>
    </w:p>
    <w:p w14:paraId="62969157" w14:textId="77777777" w:rsidR="0061799E" w:rsidRPr="00CA4A9D" w:rsidRDefault="0061799E" w:rsidP="008A11BC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552A832" w14:textId="77777777" w:rsidR="0061799E" w:rsidRPr="00CA4A9D" w:rsidRDefault="0061799E" w:rsidP="008A11BC">
      <w:pPr>
        <w:pBdr>
          <w:bottom w:val="single" w:sz="6" w:space="1" w:color="auto"/>
        </w:pBd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8946"/>
      </w:tblGrid>
      <w:tr w:rsidR="00CA4A9D" w14:paraId="1D44C9BE" w14:textId="77777777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F0B6E18" w14:textId="77777777"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2003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14:paraId="448B3FB9" w14:textId="77777777" w:rsidR="00CA4A9D" w:rsidRDefault="007613DF" w:rsidP="007613DF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Fellowship training</w:t>
            </w:r>
            <w:r w:rsidR="00CA4A9D"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urogynaecology from Mater and Royal</w:t>
            </w:r>
            <w:r w:rsid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CA4A9D"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women's Hospitals. Brisbane, Australia.</w:t>
            </w:r>
          </w:p>
          <w:p w14:paraId="2D186E1B" w14:textId="77777777" w:rsidR="003263C5" w:rsidRDefault="003263C5" w:rsidP="00CA4A9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CA4A9D" w14:paraId="618819C5" w14:textId="77777777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2FC3FE2" w14:textId="77777777"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1999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14:paraId="522BB457" w14:textId="77777777" w:rsidR="00CA4A9D" w:rsidRDefault="00CA4A9D" w:rsidP="003263C5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Jordanian Board in obstetrics and gynaecology. (JBOG).</w:t>
            </w:r>
          </w:p>
          <w:p w14:paraId="71B25587" w14:textId="77777777" w:rsidR="003263C5" w:rsidRDefault="003263C5" w:rsidP="00CA4A9D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CA4A9D" w14:paraId="3F8A7DEC" w14:textId="77777777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D5192FA" w14:textId="77777777"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1999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14:paraId="7D8056AF" w14:textId="77777777" w:rsidR="003263C5" w:rsidRDefault="00CA4A9D" w:rsidP="000F069B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Higher specialization degree in obstetrics and gynaecology.  The University of Jordan</w:t>
            </w:r>
          </w:p>
        </w:tc>
      </w:tr>
      <w:tr w:rsidR="00CA4A9D" w14:paraId="5DC2759F" w14:textId="77777777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F0D946F" w14:textId="77777777"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14:paraId="07044E07" w14:textId="77777777" w:rsidR="00CA4A9D" w:rsidRDefault="00CA4A9D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  <w:p w14:paraId="4B322501" w14:textId="77777777" w:rsidR="003263C5" w:rsidRPr="00CA4A9D" w:rsidRDefault="003263C5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CA4A9D" w14:paraId="0F3048ED" w14:textId="77777777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82741F0" w14:textId="77777777"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1995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14:paraId="65193A40" w14:textId="77777777" w:rsidR="00CA4A9D" w:rsidRDefault="003263C5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I</w:t>
            </w:r>
            <w:r w:rsidR="00CA4A9D"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nternship: Jordan University Hospital, Amman,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="00CA4A9D"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Jordan</w:t>
            </w:r>
          </w:p>
          <w:p w14:paraId="13DC8D95" w14:textId="77777777" w:rsidR="003263C5" w:rsidRPr="00CA4A9D" w:rsidRDefault="003263C5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CA4A9D" w14:paraId="3954CC46" w14:textId="77777777" w:rsidTr="003263C5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A6A5DA0" w14:textId="77777777"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1994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14:paraId="6D969F6F" w14:textId="77777777" w:rsidR="00CA4A9D" w:rsidRDefault="00CA4A9D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Bchelor of Medicine</w:t>
            </w:r>
            <w:r w:rsidR="003263C5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&amp;Surgery, The University of Jordan,  Faculty of </w:t>
            </w:r>
            <w:r w:rsidR="003263C5"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Medicine</w:t>
            </w:r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, Amman, Jordan</w:t>
            </w:r>
          </w:p>
          <w:p w14:paraId="466F5D22" w14:textId="77777777" w:rsidR="003263C5" w:rsidRPr="00CA4A9D" w:rsidRDefault="003263C5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CA4A9D" w14:paraId="03B1A8D6" w14:textId="77777777" w:rsidTr="00430056">
        <w:trPr>
          <w:trHeight w:val="540"/>
        </w:trPr>
        <w:tc>
          <w:tcPr>
            <w:tcW w:w="23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52D7AFE" w14:textId="77777777" w:rsidR="00CA4A9D" w:rsidRPr="003263C5" w:rsidRDefault="00CA4A9D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1988</w:t>
            </w:r>
          </w:p>
        </w:tc>
        <w:tc>
          <w:tcPr>
            <w:tcW w:w="89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CD4026B" w14:textId="77777777" w:rsidR="00CA4A9D" w:rsidRPr="00CA4A9D" w:rsidRDefault="00CA4A9D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General secondary education certificate , Amman, Jordan</w:t>
            </w:r>
          </w:p>
          <w:p w14:paraId="2C6D99CA" w14:textId="77777777" w:rsidR="00CA4A9D" w:rsidRPr="00CA4A9D" w:rsidRDefault="00CA4A9D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430056" w14:paraId="7F1DA9E4" w14:textId="77777777" w:rsidTr="00430056">
        <w:trPr>
          <w:trHeight w:val="105"/>
        </w:trPr>
        <w:tc>
          <w:tcPr>
            <w:tcW w:w="237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1A6D409" w14:textId="77777777" w:rsidR="00430056" w:rsidRPr="003263C5" w:rsidRDefault="00430056" w:rsidP="003263C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8214340" w14:textId="77777777" w:rsidR="00430056" w:rsidRPr="00CA4A9D" w:rsidRDefault="00430056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</w:tbl>
    <w:p w14:paraId="300B8026" w14:textId="77777777" w:rsidR="0061799E" w:rsidRPr="00CA4A9D" w:rsidRDefault="0061799E" w:rsidP="0061799E">
      <w:pPr>
        <w:pStyle w:val="BodyTextIndent"/>
        <w:ind w:left="0"/>
        <w:rPr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u w:val="none"/>
        </w:rPr>
      </w:pPr>
    </w:p>
    <w:p w14:paraId="443FF012" w14:textId="77777777" w:rsidR="0061799E" w:rsidRPr="003263C5" w:rsidRDefault="0061799E" w:rsidP="0061799E">
      <w:pPr>
        <w:pStyle w:val="BodyTextIndent"/>
        <w:pBdr>
          <w:bottom w:val="single" w:sz="6" w:space="1" w:color="auto"/>
        </w:pBdr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3263C5">
        <w:rPr>
          <w:rFonts w:asciiTheme="majorBidi" w:hAnsiTheme="majorBidi" w:cstheme="majorBidi"/>
          <w:color w:val="000000" w:themeColor="text1"/>
          <w:sz w:val="28"/>
          <w:szCs w:val="28"/>
        </w:rPr>
        <w:t>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8946"/>
      </w:tblGrid>
      <w:tr w:rsidR="003263C5" w14:paraId="4BD21334" w14:textId="77777777" w:rsidTr="00B745A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3E9BA34" w14:textId="77777777" w:rsidR="003263C5" w:rsidRPr="003263C5" w:rsidRDefault="003263C5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263C5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lang w:val="en-AU"/>
              </w:rPr>
              <w:t xml:space="preserve">2003         </w:t>
            </w: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AU"/>
              </w:rPr>
              <w:t xml:space="preserve">  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14:paraId="18994AAA" w14:textId="77777777" w:rsidR="003263C5" w:rsidRDefault="003263C5" w:rsidP="000F069B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  <w:t>F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AU"/>
              </w:rPr>
              <w:t xml:space="preserve">ellowship in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training in urogynaecology from Mater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and Royal women's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lastRenderedPageBreak/>
              <w:t>Hospitals. Brisbane, Australia.</w:t>
            </w:r>
          </w:p>
        </w:tc>
      </w:tr>
      <w:tr w:rsidR="003263C5" w14:paraId="0FC0793E" w14:textId="77777777" w:rsidTr="00B745A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55379B9D" w14:textId="77777777" w:rsidR="003263C5" w:rsidRPr="003263C5" w:rsidRDefault="003263C5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       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14:paraId="5159BB30" w14:textId="77777777" w:rsidR="003263C5" w:rsidRDefault="003263C5" w:rsidP="00B745A8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  <w:p w14:paraId="7A6F0284" w14:textId="77777777" w:rsidR="003263C5" w:rsidRDefault="003263C5" w:rsidP="00B745A8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3263C5" w14:paraId="49D39A0A" w14:textId="77777777" w:rsidTr="00B745A8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65F7F997" w14:textId="77777777" w:rsidR="003263C5" w:rsidRPr="003263C5" w:rsidRDefault="003263C5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1999       </w:t>
            </w:r>
          </w:p>
        </w:tc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</w:tcPr>
          <w:p w14:paraId="752F0D4A" w14:textId="77777777" w:rsidR="003263C5" w:rsidRPr="00CA4A9D" w:rsidRDefault="003263C5" w:rsidP="003263C5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Higher specialization degree in obstetrics and gynaecology.  The University of Jordan</w:t>
            </w:r>
          </w:p>
          <w:p w14:paraId="291DBE41" w14:textId="77777777" w:rsidR="003263C5" w:rsidRDefault="003263C5" w:rsidP="00B745A8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  <w:p w14:paraId="75188C84" w14:textId="77777777" w:rsidR="003263C5" w:rsidRDefault="003263C5" w:rsidP="00B745A8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3263C5" w:rsidRPr="00CA4A9D" w14:paraId="0F486503" w14:textId="77777777" w:rsidTr="00430056">
        <w:trPr>
          <w:trHeight w:val="570"/>
        </w:trPr>
        <w:tc>
          <w:tcPr>
            <w:tcW w:w="237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5C955A9" w14:textId="77777777" w:rsidR="003263C5" w:rsidRPr="003263C5" w:rsidRDefault="003263C5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1994       </w:t>
            </w:r>
          </w:p>
        </w:tc>
        <w:tc>
          <w:tcPr>
            <w:tcW w:w="894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7E8210B" w14:textId="77777777" w:rsidR="003263C5" w:rsidRPr="00CA4A9D" w:rsidRDefault="003263C5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Bchelor of Medicine</w:t>
            </w: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  <w:r w:rsidRPr="00CA4A9D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>&amp;Surgery, The University of Jordan, Faculty of Medicine, Amman, Jordan</w:t>
            </w:r>
          </w:p>
        </w:tc>
      </w:tr>
      <w:tr w:rsidR="00430056" w:rsidRPr="00CA4A9D" w14:paraId="17B53B4E" w14:textId="77777777" w:rsidTr="00430056">
        <w:trPr>
          <w:trHeight w:val="405"/>
        </w:trPr>
        <w:tc>
          <w:tcPr>
            <w:tcW w:w="237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757D88A" w14:textId="77777777" w:rsidR="00430056" w:rsidRPr="003263C5" w:rsidRDefault="00430056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94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01B05AB" w14:textId="77777777" w:rsidR="00430056" w:rsidRPr="00CA4A9D" w:rsidRDefault="00430056" w:rsidP="003263C5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</w:tbl>
    <w:p w14:paraId="1EB0CC12" w14:textId="77777777" w:rsidR="00F83C93" w:rsidRPr="00F2559F" w:rsidRDefault="00F83C93" w:rsidP="00F83C93">
      <w:pPr>
        <w:pStyle w:val="BodyTextIndent"/>
        <w:pBdr>
          <w:bottom w:val="single" w:sz="6" w:space="1" w:color="auto"/>
        </w:pBdr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F2559F">
        <w:rPr>
          <w:rFonts w:asciiTheme="majorBidi" w:hAnsiTheme="majorBidi" w:cstheme="majorBidi"/>
          <w:color w:val="000000" w:themeColor="text1"/>
          <w:sz w:val="28"/>
          <w:szCs w:val="28"/>
        </w:rPr>
        <w:t>Personal experience</w:t>
      </w:r>
    </w:p>
    <w:p w14:paraId="7F9192DF" w14:textId="77777777" w:rsidR="005C12B3" w:rsidRPr="00CA4A9D" w:rsidRDefault="005C12B3" w:rsidP="00F83C93">
      <w:pPr>
        <w:pStyle w:val="BodyTextIndent"/>
        <w:pBdr>
          <w:bottom w:val="single" w:sz="6" w:space="1" w:color="auto"/>
        </w:pBdr>
        <w:ind w:left="0"/>
        <w:rPr>
          <w:rFonts w:asciiTheme="majorBidi" w:hAnsiTheme="majorBidi" w:cstheme="majorBidi"/>
          <w:b w:val="0"/>
          <w:bCs w:val="0"/>
          <w:color w:val="000000" w:themeColor="text1"/>
          <w:sz w:val="28"/>
          <w:szCs w:val="28"/>
          <w:u w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8379"/>
      </w:tblGrid>
      <w:tr w:rsidR="005C12B3" w14:paraId="3592C407" w14:textId="77777777" w:rsidTr="006E44D5">
        <w:tc>
          <w:tcPr>
            <w:tcW w:w="2943" w:type="dxa"/>
            <w:shd w:val="clear" w:color="auto" w:fill="FFFFFF" w:themeFill="background1"/>
          </w:tcPr>
          <w:p w14:paraId="0EBC6808" w14:textId="77777777" w:rsidR="005C12B3" w:rsidRPr="003263C5" w:rsidRDefault="007D0C6D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June 2013</w:t>
            </w:r>
            <w:r w:rsidR="005C12B3" w:rsidRPr="003263C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8379" w:type="dxa"/>
          </w:tcPr>
          <w:p w14:paraId="6CEFA77C" w14:textId="77777777" w:rsidR="005C12B3" w:rsidRPr="00CA4A9D" w:rsidRDefault="005C12B3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Promoted to an Associate professor in obstetrics and gynaecology at the Gynaecology Department, Medical College, The University of Jordan with a subspecialty in urogynaecology.</w:t>
            </w:r>
          </w:p>
          <w:p w14:paraId="40F9432C" w14:textId="77777777" w:rsidR="005C12B3" w:rsidRDefault="005C12B3" w:rsidP="00F2559F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C12B3" w14:paraId="0FA15059" w14:textId="77777777" w:rsidTr="006E44D5">
        <w:tc>
          <w:tcPr>
            <w:tcW w:w="2943" w:type="dxa"/>
            <w:shd w:val="clear" w:color="auto" w:fill="FFFFFF" w:themeFill="background1"/>
          </w:tcPr>
          <w:p w14:paraId="5A77209A" w14:textId="77777777" w:rsidR="005C12B3" w:rsidRPr="005C12B3" w:rsidRDefault="005C12B3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5C1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June 2004</w:t>
            </w:r>
          </w:p>
        </w:tc>
        <w:tc>
          <w:tcPr>
            <w:tcW w:w="8379" w:type="dxa"/>
          </w:tcPr>
          <w:p w14:paraId="272A888B" w14:textId="77777777" w:rsidR="005C12B3" w:rsidRPr="00CA4A9D" w:rsidRDefault="005C12B3" w:rsidP="005C12B3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ppointed as an assistant professor in obstetrics and gynaecology at the Gynaecology Department, Medical College, the University of Jordan with a subspecialty in urogynaecology</w:t>
            </w:r>
          </w:p>
          <w:p w14:paraId="25C4F2BF" w14:textId="77777777" w:rsidR="005C12B3" w:rsidRDefault="005C12B3" w:rsidP="00B745A8">
            <w:pPr>
              <w:jc w:val="both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5C12B3" w:rsidRPr="00CA4A9D" w14:paraId="6FEC91DB" w14:textId="77777777" w:rsidTr="006E44D5">
        <w:tc>
          <w:tcPr>
            <w:tcW w:w="2943" w:type="dxa"/>
            <w:shd w:val="clear" w:color="auto" w:fill="FFFFFF" w:themeFill="background1"/>
          </w:tcPr>
          <w:p w14:paraId="3A941A55" w14:textId="77777777" w:rsidR="005C12B3" w:rsidRPr="005C12B3" w:rsidRDefault="005C12B3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5C1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Jan 2003-April 2004           </w:t>
            </w:r>
          </w:p>
        </w:tc>
        <w:tc>
          <w:tcPr>
            <w:tcW w:w="8379" w:type="dxa"/>
          </w:tcPr>
          <w:p w14:paraId="5EC30AF7" w14:textId="77777777" w:rsidR="005C12B3" w:rsidRPr="00CA4A9D" w:rsidRDefault="005C12B3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Senior registrar in obstetrics and gynaecology </w:t>
            </w:r>
          </w:p>
          <w:p w14:paraId="7B8888A2" w14:textId="77777777" w:rsidR="005C12B3" w:rsidRPr="00CA4A9D" w:rsidRDefault="005C12B3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In the department of gynaecology at the Royal  </w:t>
            </w:r>
          </w:p>
          <w:p w14:paraId="3FEEA610" w14:textId="77777777" w:rsidR="005C12B3" w:rsidRPr="00CA4A9D" w:rsidRDefault="005C12B3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Women’s Hospital,    Brisbane. Australia. </w:t>
            </w:r>
          </w:p>
          <w:p w14:paraId="41658D5A" w14:textId="77777777" w:rsidR="005C12B3" w:rsidRPr="00CA4A9D" w:rsidRDefault="005C12B3" w:rsidP="00F2559F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</w:tc>
      </w:tr>
      <w:tr w:rsidR="005C12B3" w:rsidRPr="00CA4A9D" w14:paraId="77961ADF" w14:textId="77777777" w:rsidTr="006E44D5">
        <w:tc>
          <w:tcPr>
            <w:tcW w:w="2943" w:type="dxa"/>
            <w:shd w:val="clear" w:color="auto" w:fill="FFFFFF" w:themeFill="background1"/>
          </w:tcPr>
          <w:p w14:paraId="61A4686E" w14:textId="77777777" w:rsidR="005C12B3" w:rsidRPr="005C12B3" w:rsidRDefault="005C12B3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5C12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Jan2001-Jan 2003 </w:t>
            </w:r>
          </w:p>
        </w:tc>
        <w:tc>
          <w:tcPr>
            <w:tcW w:w="8379" w:type="dxa"/>
          </w:tcPr>
          <w:p w14:paraId="7B47371F" w14:textId="77777777" w:rsidR="005C12B3" w:rsidRPr="00CA4A9D" w:rsidRDefault="005C12B3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Fellowship training in urogynaecology at the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U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rogynaecology units in the Mater and Royal Women's Hospitals. Brisbane, Australia.</w:t>
            </w:r>
          </w:p>
          <w:p w14:paraId="761AA76E" w14:textId="77777777" w:rsidR="005C12B3" w:rsidRPr="00CA4A9D" w:rsidRDefault="005C12B3" w:rsidP="00B745A8">
            <w:pPr>
              <w:pStyle w:val="BodyTextIndent"/>
              <w:ind w:left="0"/>
              <w:jc w:val="both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  <w:u w:val="none"/>
              </w:rPr>
            </w:pPr>
          </w:p>
        </w:tc>
      </w:tr>
      <w:tr w:rsidR="00F2559F" w:rsidRPr="00CA4A9D" w14:paraId="4874EFB7" w14:textId="77777777" w:rsidTr="006E44D5">
        <w:tc>
          <w:tcPr>
            <w:tcW w:w="2943" w:type="dxa"/>
            <w:shd w:val="clear" w:color="auto" w:fill="FFFFFF" w:themeFill="background1"/>
          </w:tcPr>
          <w:p w14:paraId="5491DD37" w14:textId="77777777" w:rsidR="00F2559F" w:rsidRPr="005C12B3" w:rsidRDefault="00F2559F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2559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July 1999 - Jan 2001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8379" w:type="dxa"/>
          </w:tcPr>
          <w:p w14:paraId="7AE058B9" w14:textId="77777777" w:rsidR="00F2559F" w:rsidRDefault="00F2559F" w:rsidP="00F2559F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Fellow in obstetrics and gynaecology in the department of gynaecology, 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Jordan Private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Hospital, Amman, Jordan. </w:t>
            </w:r>
          </w:p>
          <w:p w14:paraId="0BB8B7EE" w14:textId="77777777" w:rsidR="00F2559F" w:rsidRPr="00CA4A9D" w:rsidRDefault="00F2559F" w:rsidP="00F2559F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F2559F" w:rsidRPr="00CA4A9D" w14:paraId="4001BACF" w14:textId="77777777" w:rsidTr="006E44D5">
        <w:tc>
          <w:tcPr>
            <w:tcW w:w="2943" w:type="dxa"/>
            <w:shd w:val="clear" w:color="auto" w:fill="FFFFFF" w:themeFill="background1"/>
          </w:tcPr>
          <w:p w14:paraId="491D198B" w14:textId="77777777" w:rsidR="00F2559F" w:rsidRPr="005C12B3" w:rsidRDefault="00F2559F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2559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July 1995 - June 1999</w:t>
            </w:r>
          </w:p>
        </w:tc>
        <w:tc>
          <w:tcPr>
            <w:tcW w:w="8379" w:type="dxa"/>
          </w:tcPr>
          <w:p w14:paraId="7C69D012" w14:textId="77777777" w:rsidR="00F2559F" w:rsidRDefault="00F2559F" w:rsidP="00F2559F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2559F">
              <w:rPr>
                <w:rFonts w:asciiTheme="majorBidi" w:hAnsiTheme="majorBidi" w:cstheme="majorBidi"/>
                <w:sz w:val="28"/>
                <w:szCs w:val="28"/>
              </w:rPr>
              <w:t xml:space="preserve">Registrar in obstetrics and gynaecology in the department of gynaecology,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2559F">
              <w:rPr>
                <w:rFonts w:asciiTheme="majorBidi" w:hAnsiTheme="majorBidi" w:cstheme="majorBidi"/>
                <w:sz w:val="28"/>
                <w:szCs w:val="28"/>
              </w:rPr>
              <w:t>Medical College, Jordan University Hospital, Amman, Jordan.</w:t>
            </w:r>
          </w:p>
          <w:p w14:paraId="026035EF" w14:textId="77777777" w:rsidR="00F2559F" w:rsidRPr="00CA4A9D" w:rsidRDefault="00F2559F" w:rsidP="005C12B3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F2559F" w:rsidRPr="00CA4A9D" w14:paraId="6887DA03" w14:textId="77777777" w:rsidTr="006E44D5">
        <w:tc>
          <w:tcPr>
            <w:tcW w:w="2943" w:type="dxa"/>
            <w:shd w:val="clear" w:color="auto" w:fill="FFFFFF" w:themeFill="background1"/>
          </w:tcPr>
          <w:p w14:paraId="1D687EC1" w14:textId="77777777" w:rsidR="00F2559F" w:rsidRPr="005C12B3" w:rsidRDefault="00F2559F" w:rsidP="006E44D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F2559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July 1994 – June 1995</w:t>
            </w:r>
          </w:p>
        </w:tc>
        <w:tc>
          <w:tcPr>
            <w:tcW w:w="8379" w:type="dxa"/>
          </w:tcPr>
          <w:p w14:paraId="4CD37DA4" w14:textId="77777777" w:rsidR="00F2559F" w:rsidRPr="00F2559F" w:rsidRDefault="00F2559F" w:rsidP="006E44D5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2559F">
              <w:rPr>
                <w:rFonts w:asciiTheme="majorBidi" w:hAnsiTheme="majorBidi" w:cstheme="majorBidi"/>
                <w:sz w:val="28"/>
                <w:szCs w:val="28"/>
              </w:rPr>
              <w:t>Intern in Jordan University Hospital. I did rotations in the departments of  surgery, internal medicine,paediatrics, gynaecology and emergency.</w:t>
            </w:r>
          </w:p>
        </w:tc>
      </w:tr>
    </w:tbl>
    <w:p w14:paraId="3EC39256" w14:textId="77777777" w:rsidR="00F2559F" w:rsidRDefault="00F2559F" w:rsidP="00006EF8">
      <w:pPr>
        <w:pStyle w:val="BodyTextIndent2"/>
        <w:ind w:left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6FD1C0A3" w14:textId="77777777" w:rsidR="000F069B" w:rsidRDefault="000F069B" w:rsidP="00006EF8">
      <w:pPr>
        <w:pStyle w:val="BodyTextIndent2"/>
        <w:ind w:left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CD80D6C" w14:textId="77777777" w:rsidR="000F069B" w:rsidRPr="00CA4A9D" w:rsidRDefault="000F069B" w:rsidP="00006EF8">
      <w:pPr>
        <w:pStyle w:val="BodyTextIndent2"/>
        <w:ind w:left="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6787CAC3" w14:textId="77777777" w:rsidR="00006EF8" w:rsidRPr="006E44D5" w:rsidRDefault="00006EF8" w:rsidP="00006EF8">
      <w:pPr>
        <w:pStyle w:val="BodyTextIndent2"/>
        <w:ind w:left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6E44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Educational experience</w:t>
      </w:r>
    </w:p>
    <w:p w14:paraId="5F7A9592" w14:textId="77777777" w:rsidR="00F2559F" w:rsidRPr="006E44D5" w:rsidRDefault="00006EF8" w:rsidP="007D0C6D">
      <w:pPr>
        <w:pStyle w:val="BodyTextIndent2"/>
        <w:pBdr>
          <w:top w:val="single" w:sz="6" w:space="1" w:color="auto"/>
          <w:bottom w:val="single" w:sz="6" w:space="1" w:color="auto"/>
        </w:pBdr>
        <w:ind w:left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F2559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 xml:space="preserve"> </w:t>
      </w:r>
      <w:r w:rsidRPr="006E44D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 xml:space="preserve">Examiner </w:t>
      </w:r>
    </w:p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9371"/>
      </w:tblGrid>
      <w:tr w:rsidR="007D0C6D" w14:paraId="5A00FC03" w14:textId="77777777" w:rsidTr="007D0C6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CC8F01B" w14:textId="77777777" w:rsidR="007D0C6D" w:rsidRPr="007D0C6D" w:rsidRDefault="007D0C6D" w:rsidP="00006EF8">
            <w:pPr>
              <w:pStyle w:val="BodyTextIndent2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2004 till now</w:t>
            </w:r>
          </w:p>
        </w:tc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</w:tcPr>
          <w:p w14:paraId="43B0357E" w14:textId="77777777" w:rsidR="00430056" w:rsidRPr="007D0C6D" w:rsidRDefault="007D0C6D" w:rsidP="00792FE1">
            <w:pPr>
              <w:pStyle w:val="NoSpacing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sz w:val="28"/>
                <w:szCs w:val="28"/>
              </w:rPr>
              <w:t>External examiner at the faculty of medicine, Jordan University of science and Technology, Mutah University, Hashimite University, Islamic Hospital and The specialty private Hospital.</w:t>
            </w:r>
          </w:p>
        </w:tc>
      </w:tr>
      <w:tr w:rsidR="007D0C6D" w14:paraId="5491511E" w14:textId="77777777" w:rsidTr="007D0C6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2D0E5BD" w14:textId="77777777" w:rsidR="007D0C6D" w:rsidRPr="007D0C6D" w:rsidRDefault="007D0C6D" w:rsidP="00006EF8">
            <w:pPr>
              <w:pStyle w:val="BodyTextIndent2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2009-2014</w:t>
            </w:r>
          </w:p>
        </w:tc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</w:tcPr>
          <w:p w14:paraId="530A7E04" w14:textId="77777777" w:rsidR="007D0C6D" w:rsidRPr="007D0C6D" w:rsidRDefault="007D0C6D" w:rsidP="00430056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sz w:val="28"/>
                <w:szCs w:val="28"/>
              </w:rPr>
              <w:t>External examiner for Bachelor final</w:t>
            </w:r>
            <w:r w:rsidR="00430056"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 Examination at Dubai Medical collage for girls </w:t>
            </w:r>
          </w:p>
        </w:tc>
      </w:tr>
      <w:tr w:rsidR="007D0C6D" w14:paraId="2B9CC945" w14:textId="77777777" w:rsidTr="00430056">
        <w:tc>
          <w:tcPr>
            <w:tcW w:w="195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5E1DACA" w14:textId="77777777" w:rsidR="007D0C6D" w:rsidRPr="007D0C6D" w:rsidRDefault="007D0C6D" w:rsidP="00006EF8">
            <w:pPr>
              <w:pStyle w:val="BodyTextIndent2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2010 till now</w:t>
            </w:r>
          </w:p>
        </w:tc>
        <w:tc>
          <w:tcPr>
            <w:tcW w:w="93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49370FE" w14:textId="77777777" w:rsidR="00792FE1" w:rsidRDefault="007D0C6D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sz w:val="28"/>
                <w:szCs w:val="28"/>
              </w:rPr>
              <w:t>Examiner in the Arab Board and the Jordanian</w:t>
            </w:r>
            <w:r w:rsidR="00792FE1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</w:p>
          <w:p w14:paraId="4762928B" w14:textId="77777777" w:rsidR="007D0C6D" w:rsidRPr="007D0C6D" w:rsidRDefault="007D0C6D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Board in </w:t>
            </w:r>
            <w:r w:rsidR="00430056" w:rsidRPr="007D0C6D">
              <w:rPr>
                <w:rFonts w:asciiTheme="majorBidi" w:hAnsiTheme="majorBidi" w:cstheme="majorBidi"/>
                <w:sz w:val="28"/>
                <w:szCs w:val="28"/>
              </w:rPr>
              <w:t>Obstetrics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 and Gynaecology                              </w:t>
            </w:r>
          </w:p>
        </w:tc>
      </w:tr>
    </w:tbl>
    <w:p w14:paraId="38E22FB0" w14:textId="77777777" w:rsidR="00687EED" w:rsidRPr="007D0C6D" w:rsidRDefault="00687EED" w:rsidP="00687EED">
      <w:pPr>
        <w:pStyle w:val="BodyTextIndent2"/>
        <w:pBdr>
          <w:bottom w:val="single" w:sz="6" w:space="1" w:color="auto"/>
        </w:pBdr>
        <w:ind w:left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7D0C6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Educational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9371"/>
      </w:tblGrid>
      <w:tr w:rsidR="007D0C6D" w:rsidRPr="007D0C6D" w14:paraId="692F884D" w14:textId="77777777" w:rsidTr="00430056">
        <w:tc>
          <w:tcPr>
            <w:tcW w:w="1951" w:type="dxa"/>
          </w:tcPr>
          <w:p w14:paraId="584C41B0" w14:textId="77777777" w:rsidR="007D0C6D" w:rsidRPr="007D0C6D" w:rsidRDefault="007D0C6D" w:rsidP="007D0C6D">
            <w:pPr>
              <w:pStyle w:val="BodyTextIndent2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2004 till now</w:t>
            </w:r>
          </w:p>
        </w:tc>
        <w:tc>
          <w:tcPr>
            <w:tcW w:w="9371" w:type="dxa"/>
          </w:tcPr>
          <w:p w14:paraId="0080D31C" w14:textId="77777777" w:rsidR="007D0C6D" w:rsidRPr="007D0C6D" w:rsidRDefault="007D0C6D" w:rsidP="00792FE1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 Running different educational activity for Post graduate medical student in the field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o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 xml:space="preserve">f gynecology at The University of Jordan Specialty  Hospital and Al Amal Hospital                                 </w:t>
            </w:r>
          </w:p>
        </w:tc>
      </w:tr>
      <w:tr w:rsidR="007D0C6D" w:rsidRPr="007D0C6D" w14:paraId="013C4B4D" w14:textId="77777777" w:rsidTr="00430056">
        <w:tc>
          <w:tcPr>
            <w:tcW w:w="1951" w:type="dxa"/>
          </w:tcPr>
          <w:p w14:paraId="5F8CD57A" w14:textId="77777777" w:rsidR="007D0C6D" w:rsidRPr="007D0C6D" w:rsidRDefault="007D0C6D" w:rsidP="007D0C6D">
            <w:pPr>
              <w:pStyle w:val="BodyTextIndent2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2006 till 2009</w:t>
            </w:r>
          </w:p>
        </w:tc>
        <w:tc>
          <w:tcPr>
            <w:tcW w:w="9371" w:type="dxa"/>
          </w:tcPr>
          <w:p w14:paraId="38E69704" w14:textId="77777777" w:rsidR="007D0C6D" w:rsidRPr="00792FE1" w:rsidRDefault="007D0C6D" w:rsidP="00792FE1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A4A9D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Program director for medical students in Obstetrics and gynecology and the post Graduate students</w:t>
            </w:r>
          </w:p>
        </w:tc>
      </w:tr>
      <w:tr w:rsidR="007D0C6D" w:rsidRPr="00792FE1" w14:paraId="0169DE75" w14:textId="77777777" w:rsidTr="00792FE1">
        <w:trPr>
          <w:trHeight w:val="441"/>
        </w:trPr>
        <w:tc>
          <w:tcPr>
            <w:tcW w:w="1951" w:type="dxa"/>
          </w:tcPr>
          <w:p w14:paraId="01216A18" w14:textId="77777777" w:rsidR="007D0C6D" w:rsidRPr="00792FE1" w:rsidRDefault="007D0C6D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1997</w:t>
            </w:r>
          </w:p>
        </w:tc>
        <w:tc>
          <w:tcPr>
            <w:tcW w:w="9371" w:type="dxa"/>
          </w:tcPr>
          <w:p w14:paraId="79EFD922" w14:textId="77777777" w:rsidR="007D0C6D" w:rsidRPr="00792FE1" w:rsidRDefault="007D0C6D" w:rsidP="00792FE1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Member of introductory course teaching Committee</w:t>
            </w:r>
          </w:p>
        </w:tc>
      </w:tr>
      <w:tr w:rsidR="007D0C6D" w:rsidRPr="007D0C6D" w14:paraId="21475C63" w14:textId="77777777" w:rsidTr="00430056">
        <w:trPr>
          <w:trHeight w:val="780"/>
        </w:trPr>
        <w:tc>
          <w:tcPr>
            <w:tcW w:w="1951" w:type="dxa"/>
            <w:tcBorders>
              <w:bottom w:val="double" w:sz="4" w:space="0" w:color="auto"/>
            </w:tcBorders>
          </w:tcPr>
          <w:p w14:paraId="5587E56D" w14:textId="77777777" w:rsidR="007D0C6D" w:rsidRPr="007D0C6D" w:rsidRDefault="007D0C6D" w:rsidP="007D0C6D">
            <w:pPr>
              <w:pStyle w:val="BodyTextIndent2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0C6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2013 till 2015</w:t>
            </w:r>
          </w:p>
        </w:tc>
        <w:tc>
          <w:tcPr>
            <w:tcW w:w="9371" w:type="dxa"/>
            <w:tcBorders>
              <w:bottom w:val="double" w:sz="4" w:space="0" w:color="auto"/>
            </w:tcBorders>
          </w:tcPr>
          <w:p w14:paraId="597965E8" w14:textId="77777777" w:rsidR="007D0C6D" w:rsidRPr="007D0C6D" w:rsidRDefault="007D0C6D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V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>isiting associate professor in Obstetrics And Gynaecology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at Tabouk 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>University,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7D0C6D">
              <w:rPr>
                <w:rFonts w:asciiTheme="majorBidi" w:hAnsiTheme="majorBidi" w:cstheme="majorBidi"/>
                <w:sz w:val="28"/>
                <w:szCs w:val="28"/>
              </w:rPr>
              <w:t>Saudi Arabia, one month per year</w:t>
            </w:r>
          </w:p>
        </w:tc>
      </w:tr>
    </w:tbl>
    <w:p w14:paraId="49AFF30B" w14:textId="77777777" w:rsidR="00686D87" w:rsidRPr="00686D87" w:rsidRDefault="00B760C9" w:rsidP="00686D87">
      <w:pPr>
        <w:pStyle w:val="BodyTextIndent2"/>
        <w:pBdr>
          <w:bottom w:val="single" w:sz="6" w:space="1" w:color="auto"/>
        </w:pBdr>
        <w:ind w:left="0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686D8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Membership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9371"/>
      </w:tblGrid>
      <w:tr w:rsidR="00686D87" w:rsidRPr="007D0C6D" w14:paraId="6CF64864" w14:textId="77777777" w:rsidTr="00792FE1">
        <w:trPr>
          <w:trHeight w:val="331"/>
        </w:trPr>
        <w:tc>
          <w:tcPr>
            <w:tcW w:w="1951" w:type="dxa"/>
          </w:tcPr>
          <w:p w14:paraId="7E0BC5DC" w14:textId="77777777"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1999 till now</w:t>
            </w:r>
          </w:p>
        </w:tc>
        <w:tc>
          <w:tcPr>
            <w:tcW w:w="9371" w:type="dxa"/>
          </w:tcPr>
          <w:p w14:paraId="24B27319" w14:textId="77777777" w:rsidR="00686D87" w:rsidRPr="00792FE1" w:rsidRDefault="00686D87" w:rsidP="00792FE1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Jordan medical council                              </w:t>
            </w:r>
          </w:p>
        </w:tc>
      </w:tr>
      <w:tr w:rsidR="00686D87" w:rsidRPr="007D0C6D" w14:paraId="05D71B8B" w14:textId="77777777" w:rsidTr="00430056">
        <w:tc>
          <w:tcPr>
            <w:tcW w:w="1951" w:type="dxa"/>
          </w:tcPr>
          <w:p w14:paraId="3F441B04" w14:textId="77777777"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2005 till now</w:t>
            </w:r>
          </w:p>
        </w:tc>
        <w:tc>
          <w:tcPr>
            <w:tcW w:w="9371" w:type="dxa"/>
          </w:tcPr>
          <w:p w14:paraId="32CD3781" w14:textId="77777777"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>International Continence society (ICS), International urogynaecology association (IUGA) and Pan Arab continence Society (PACS).</w:t>
            </w:r>
          </w:p>
        </w:tc>
      </w:tr>
      <w:tr w:rsidR="00686D87" w:rsidRPr="007D0C6D" w14:paraId="6BFA75CA" w14:textId="77777777" w:rsidTr="00792FE1">
        <w:trPr>
          <w:trHeight w:val="353"/>
        </w:trPr>
        <w:tc>
          <w:tcPr>
            <w:tcW w:w="1951" w:type="dxa"/>
          </w:tcPr>
          <w:p w14:paraId="28486882" w14:textId="77777777"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2006-2009</w:t>
            </w:r>
          </w:p>
        </w:tc>
        <w:tc>
          <w:tcPr>
            <w:tcW w:w="9371" w:type="dxa"/>
          </w:tcPr>
          <w:p w14:paraId="7CDE01DD" w14:textId="77777777"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 xml:space="preserve"> President of Jordanian urogynaecology society</w:t>
            </w:r>
          </w:p>
        </w:tc>
      </w:tr>
      <w:tr w:rsidR="00686D87" w:rsidRPr="007D0C6D" w14:paraId="3A33C765" w14:textId="77777777" w:rsidTr="00792FE1">
        <w:trPr>
          <w:trHeight w:val="691"/>
        </w:trPr>
        <w:tc>
          <w:tcPr>
            <w:tcW w:w="1951" w:type="dxa"/>
          </w:tcPr>
          <w:p w14:paraId="0285C5FD" w14:textId="77777777"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2009-2010</w:t>
            </w:r>
          </w:p>
        </w:tc>
        <w:tc>
          <w:tcPr>
            <w:tcW w:w="9371" w:type="dxa"/>
          </w:tcPr>
          <w:p w14:paraId="61093B46" w14:textId="77777777"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>Vice president of Jordanian obstetrics and gynaecology society in Jordan Medical Association</w:t>
            </w:r>
          </w:p>
        </w:tc>
      </w:tr>
      <w:tr w:rsidR="00686D87" w:rsidRPr="007D0C6D" w14:paraId="02DEB280" w14:textId="77777777" w:rsidTr="00430056">
        <w:tc>
          <w:tcPr>
            <w:tcW w:w="1951" w:type="dxa"/>
          </w:tcPr>
          <w:p w14:paraId="6F754BCC" w14:textId="77777777"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2013 -till now</w:t>
            </w:r>
          </w:p>
        </w:tc>
        <w:tc>
          <w:tcPr>
            <w:tcW w:w="9371" w:type="dxa"/>
          </w:tcPr>
          <w:p w14:paraId="01E9D6B6" w14:textId="77777777"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>Vice president of the obstetric and gynecology specialty exams in the Jordan Medical Council.</w:t>
            </w:r>
          </w:p>
        </w:tc>
      </w:tr>
      <w:tr w:rsidR="00686D87" w:rsidRPr="007D0C6D" w14:paraId="796A8E12" w14:textId="77777777" w:rsidTr="00430056">
        <w:tc>
          <w:tcPr>
            <w:tcW w:w="1951" w:type="dxa"/>
          </w:tcPr>
          <w:p w14:paraId="34729CB0" w14:textId="77777777"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9371" w:type="dxa"/>
          </w:tcPr>
          <w:p w14:paraId="2BF1E1A7" w14:textId="77777777"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>Elected as vice president of Jordanian obstetrics and gynaecology society in Jordan Medical Association for four years</w:t>
            </w:r>
          </w:p>
        </w:tc>
      </w:tr>
      <w:tr w:rsidR="00686D87" w:rsidRPr="007D0C6D" w14:paraId="430D555F" w14:textId="77777777" w:rsidTr="00430056">
        <w:trPr>
          <w:trHeight w:val="495"/>
        </w:trPr>
        <w:tc>
          <w:tcPr>
            <w:tcW w:w="1951" w:type="dxa"/>
            <w:tcBorders>
              <w:bottom w:val="double" w:sz="4" w:space="0" w:color="auto"/>
            </w:tcBorders>
          </w:tcPr>
          <w:p w14:paraId="07D9308B" w14:textId="77777777" w:rsidR="00686D87" w:rsidRPr="00792FE1" w:rsidRDefault="00686D87" w:rsidP="00792FE1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9371" w:type="dxa"/>
            <w:tcBorders>
              <w:bottom w:val="double" w:sz="4" w:space="0" w:color="auto"/>
            </w:tcBorders>
          </w:tcPr>
          <w:p w14:paraId="3227FC78" w14:textId="77777777" w:rsidR="00686D87" w:rsidRPr="00792FE1" w:rsidRDefault="00686D87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</w:rPr>
              <w:t>Member of the Mediterranean international pelvic floor Society</w:t>
            </w:r>
          </w:p>
        </w:tc>
      </w:tr>
    </w:tbl>
    <w:p w14:paraId="7190E5D1" w14:textId="77777777" w:rsidR="007F545A" w:rsidRPr="00430056" w:rsidRDefault="007F545A" w:rsidP="007F545A">
      <w:pPr>
        <w:pBdr>
          <w:bottom w:val="single" w:sz="6" w:space="1" w:color="auto"/>
        </w:pBdr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43005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Medical Conferences and workshops as speaker</w:t>
      </w:r>
    </w:p>
    <w:p w14:paraId="5ECD67A1" w14:textId="77777777" w:rsidR="00430056" w:rsidRDefault="00A5056E" w:rsidP="0043005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 w:rsidRPr="00430056">
        <w:rPr>
          <w:rFonts w:asciiTheme="majorBidi" w:hAnsiTheme="majorBidi" w:cstheme="majorBidi"/>
          <w:b/>
          <w:bCs/>
          <w:sz w:val="28"/>
          <w:szCs w:val="28"/>
        </w:rPr>
        <w:t>2005 till now</w:t>
      </w:r>
      <w:r w:rsidRPr="00430056">
        <w:rPr>
          <w:rFonts w:asciiTheme="majorBidi" w:hAnsiTheme="majorBidi" w:cstheme="majorBidi"/>
          <w:sz w:val="28"/>
          <w:szCs w:val="28"/>
        </w:rPr>
        <w:t xml:space="preserve">   </w:t>
      </w:r>
      <w:r w:rsidR="00430056" w:rsidRPr="00430056">
        <w:rPr>
          <w:rFonts w:asciiTheme="majorBidi" w:hAnsiTheme="majorBidi" w:cstheme="majorBidi"/>
          <w:sz w:val="28"/>
          <w:szCs w:val="28"/>
        </w:rPr>
        <w:t xml:space="preserve">    </w:t>
      </w:r>
      <w:r w:rsidRPr="00430056">
        <w:rPr>
          <w:rFonts w:asciiTheme="majorBidi" w:hAnsiTheme="majorBidi" w:cstheme="majorBidi"/>
          <w:sz w:val="28"/>
          <w:szCs w:val="28"/>
        </w:rPr>
        <w:t xml:space="preserve">Running different urogynaecology workshops and speaker at the </w:t>
      </w:r>
      <w:r w:rsidR="00430056">
        <w:rPr>
          <w:rFonts w:asciiTheme="majorBidi" w:hAnsiTheme="majorBidi" w:cstheme="majorBidi"/>
          <w:sz w:val="28"/>
          <w:szCs w:val="28"/>
        </w:rPr>
        <w:t xml:space="preserve"> </w:t>
      </w:r>
    </w:p>
    <w:p w14:paraId="090D6A20" w14:textId="77777777" w:rsidR="00430056" w:rsidRDefault="00430056" w:rsidP="00792FE1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</w:t>
      </w:r>
      <w:r w:rsidR="00792FE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="00A5056E" w:rsidRPr="00430056">
        <w:rPr>
          <w:rFonts w:asciiTheme="majorBidi" w:hAnsiTheme="majorBidi" w:cstheme="majorBidi"/>
          <w:sz w:val="28"/>
          <w:szCs w:val="28"/>
        </w:rPr>
        <w:t xml:space="preserve">ICS(international continence society meetings) , IUGA(international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2AD10E9" w14:textId="77777777" w:rsidR="00430056" w:rsidRDefault="00430056" w:rsidP="0043005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</w:t>
      </w:r>
      <w:r w:rsidR="00A5056E" w:rsidRPr="00430056">
        <w:rPr>
          <w:rFonts w:asciiTheme="majorBidi" w:hAnsiTheme="majorBidi" w:cstheme="majorBidi"/>
          <w:sz w:val="28"/>
          <w:szCs w:val="28"/>
        </w:rPr>
        <w:t>urogynaecology association</w:t>
      </w:r>
      <w:r w:rsidR="005315AD" w:rsidRPr="00430056">
        <w:rPr>
          <w:rFonts w:asciiTheme="majorBidi" w:hAnsiTheme="majorBidi" w:cstheme="majorBidi"/>
          <w:sz w:val="28"/>
          <w:szCs w:val="28"/>
        </w:rPr>
        <w:t xml:space="preserve"> </w:t>
      </w:r>
      <w:r w:rsidRPr="00430056">
        <w:rPr>
          <w:rFonts w:asciiTheme="majorBidi" w:hAnsiTheme="majorBidi" w:cstheme="majorBidi"/>
          <w:sz w:val="28"/>
          <w:szCs w:val="28"/>
        </w:rPr>
        <w:t>meetings) , pan A</w:t>
      </w:r>
      <w:r w:rsidR="00A5056E" w:rsidRPr="00430056">
        <w:rPr>
          <w:rFonts w:asciiTheme="majorBidi" w:hAnsiTheme="majorBidi" w:cstheme="majorBidi"/>
          <w:sz w:val="28"/>
          <w:szCs w:val="28"/>
        </w:rPr>
        <w:t xml:space="preserve">rab continence society meetings 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246E98D5" w14:textId="77777777" w:rsidR="007F545A" w:rsidRPr="00430056" w:rsidRDefault="00430056" w:rsidP="00792FE1">
      <w:pPr>
        <w:pStyle w:val="NoSpacing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="00A5056E" w:rsidRPr="00430056">
        <w:rPr>
          <w:rFonts w:asciiTheme="majorBidi" w:hAnsiTheme="majorBidi" w:cstheme="majorBidi"/>
          <w:sz w:val="28"/>
          <w:szCs w:val="28"/>
        </w:rPr>
        <w:t>(PACS)</w:t>
      </w:r>
      <w:r w:rsidR="005315AD" w:rsidRPr="00430056">
        <w:rPr>
          <w:rFonts w:asciiTheme="majorBidi" w:hAnsiTheme="majorBidi" w:cstheme="majorBidi"/>
          <w:sz w:val="28"/>
          <w:szCs w:val="28"/>
        </w:rPr>
        <w:t xml:space="preserve"> </w:t>
      </w:r>
      <w:r w:rsidR="00A5056E" w:rsidRPr="00430056">
        <w:rPr>
          <w:rFonts w:asciiTheme="majorBidi" w:hAnsiTheme="majorBidi" w:cstheme="majorBidi"/>
          <w:sz w:val="28"/>
          <w:szCs w:val="28"/>
        </w:rPr>
        <w:t xml:space="preserve">and </w:t>
      </w:r>
      <w:r w:rsidR="00792FE1">
        <w:rPr>
          <w:rFonts w:asciiTheme="majorBidi" w:hAnsiTheme="majorBidi" w:cstheme="majorBidi"/>
          <w:sz w:val="28"/>
          <w:szCs w:val="28"/>
        </w:rPr>
        <w:t>the yearly Jordanian Obstetrics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315AD" w:rsidRPr="00430056">
        <w:rPr>
          <w:rFonts w:asciiTheme="majorBidi" w:hAnsiTheme="majorBidi" w:cstheme="majorBidi"/>
          <w:sz w:val="28"/>
          <w:szCs w:val="28"/>
        </w:rPr>
        <w:t>and Gynaecology</w:t>
      </w:r>
      <w:r w:rsidR="00A5056E" w:rsidRPr="00430056">
        <w:rPr>
          <w:rFonts w:asciiTheme="majorBidi" w:hAnsiTheme="majorBidi" w:cstheme="majorBidi"/>
          <w:sz w:val="28"/>
          <w:szCs w:val="28"/>
        </w:rPr>
        <w:t xml:space="preserve"> meetings</w:t>
      </w:r>
    </w:p>
    <w:p w14:paraId="41E9E338" w14:textId="77777777" w:rsidR="00430056" w:rsidRPr="008B5CA0" w:rsidRDefault="00430056" w:rsidP="005315AD">
      <w:pPr>
        <w:jc w:val="lowKashida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14:paraId="44BEABE4" w14:textId="77777777" w:rsidR="00C5160C" w:rsidRPr="00792FE1" w:rsidRDefault="005315AD" w:rsidP="00792FE1">
      <w:pPr>
        <w:pBdr>
          <w:bottom w:val="single" w:sz="6" w:space="1" w:color="auto"/>
        </w:pBdr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C5160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Publications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0647"/>
      </w:tblGrid>
      <w:tr w:rsidR="00C5160C" w14:paraId="1C39A461" w14:textId="77777777" w:rsidTr="008B5CA0">
        <w:tc>
          <w:tcPr>
            <w:tcW w:w="675" w:type="dxa"/>
          </w:tcPr>
          <w:p w14:paraId="61D52DC8" w14:textId="77777777"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lastRenderedPageBreak/>
              <w:t>1-</w:t>
            </w:r>
          </w:p>
        </w:tc>
        <w:tc>
          <w:tcPr>
            <w:tcW w:w="10647" w:type="dxa"/>
            <w:shd w:val="clear" w:color="auto" w:fill="FFFFFF" w:themeFill="background1"/>
          </w:tcPr>
          <w:p w14:paraId="4A4A3755" w14:textId="77777777" w:rsidR="008B5CA0" w:rsidRPr="00C5160C" w:rsidRDefault="00C5160C" w:rsidP="00792FE1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Abdominal sacral colpopexy or vaginal sacrospinous colpopexy for vaginal vault prolapse: a prospective randomized study.</w:t>
            </w:r>
          </w:p>
        </w:tc>
      </w:tr>
      <w:tr w:rsidR="00C5160C" w14:paraId="4D06D6AF" w14:textId="77777777" w:rsidTr="008B5CA0">
        <w:tc>
          <w:tcPr>
            <w:tcW w:w="675" w:type="dxa"/>
          </w:tcPr>
          <w:p w14:paraId="6A63D150" w14:textId="77777777"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2-</w:t>
            </w:r>
          </w:p>
        </w:tc>
        <w:tc>
          <w:tcPr>
            <w:tcW w:w="10647" w:type="dxa"/>
            <w:shd w:val="clear" w:color="auto" w:fill="FFFFFF" w:themeFill="background1"/>
          </w:tcPr>
          <w:p w14:paraId="1261CD1F" w14:textId="77777777" w:rsidR="008B5CA0" w:rsidRPr="00C5160C" w:rsidRDefault="00C5160C" w:rsidP="00792FE1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Maher CF,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Qatawneh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AM, Dwyer PL, Carey MP, Cornish A, Schluter PJ.</w:t>
            </w:r>
            <w:r w:rsidRPr="00C5160C">
              <w:rPr>
                <w:rStyle w:val="jrn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Am J Obstet Gynecol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 2004 Jan;190(1):20-6.</w:t>
            </w:r>
          </w:p>
        </w:tc>
      </w:tr>
      <w:tr w:rsidR="00C5160C" w14:paraId="648BEC8B" w14:textId="77777777" w:rsidTr="008B5CA0">
        <w:tc>
          <w:tcPr>
            <w:tcW w:w="675" w:type="dxa"/>
          </w:tcPr>
          <w:p w14:paraId="1A66C8CD" w14:textId="77777777"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3-</w:t>
            </w:r>
          </w:p>
        </w:tc>
        <w:tc>
          <w:tcPr>
            <w:tcW w:w="10647" w:type="dxa"/>
            <w:shd w:val="clear" w:color="auto" w:fill="FFFFFF" w:themeFill="background1"/>
          </w:tcPr>
          <w:p w14:paraId="7432100D" w14:textId="77777777" w:rsidR="00C5160C" w:rsidRPr="00C5160C" w:rsidRDefault="007E2A81" w:rsidP="00C5160C">
            <w:pPr>
              <w:pStyle w:val="Title1"/>
              <w:shd w:val="clear" w:color="auto" w:fill="FFFFFF"/>
              <w:spacing w:before="0" w:beforeAutospacing="0" w:after="0" w:afterAutospacing="0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7" w:history="1"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Midline rectovaginal fascial plication for repair of rectocele and obstructed defecation.</w:t>
              </w:r>
            </w:hyperlink>
          </w:p>
          <w:p w14:paraId="3F9EA9AD" w14:textId="77777777" w:rsidR="00C5160C" w:rsidRPr="00C5160C" w:rsidRDefault="00C5160C" w:rsidP="00C5160C">
            <w:pPr>
              <w:pStyle w:val="desc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Maher CF,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de-DE"/>
              </w:rPr>
              <w:t>Qatawneh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AM, Baessler K, Schluter PJ.</w:t>
            </w:r>
          </w:p>
          <w:p w14:paraId="44E01B81" w14:textId="77777777" w:rsidR="008B5CA0" w:rsidRPr="00C5160C" w:rsidRDefault="00C5160C" w:rsidP="00792FE1">
            <w:pPr>
              <w:pStyle w:val="details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</w:pPr>
            <w:r w:rsidRPr="00C5160C">
              <w:rPr>
                <w:rStyle w:val="jrn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de-DE"/>
              </w:rPr>
              <w:t>Obstet Gynecol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. 2004 Oct;104(4):685-9.</w:t>
            </w:r>
          </w:p>
        </w:tc>
      </w:tr>
      <w:tr w:rsidR="00C5160C" w14:paraId="22242B13" w14:textId="77777777" w:rsidTr="008B5CA0">
        <w:tc>
          <w:tcPr>
            <w:tcW w:w="675" w:type="dxa"/>
          </w:tcPr>
          <w:p w14:paraId="66FE71AD" w14:textId="77777777"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4-</w:t>
            </w:r>
          </w:p>
        </w:tc>
        <w:tc>
          <w:tcPr>
            <w:tcW w:w="10647" w:type="dxa"/>
            <w:shd w:val="clear" w:color="auto" w:fill="FFFFFF" w:themeFill="background1"/>
          </w:tcPr>
          <w:p w14:paraId="4A5BEA3D" w14:textId="77777777" w:rsidR="00C5160C" w:rsidRPr="00C5160C" w:rsidRDefault="007E2A81" w:rsidP="00C5160C">
            <w:pPr>
              <w:pStyle w:val="Title1"/>
              <w:shd w:val="clear" w:color="auto" w:fill="FFFFFF"/>
              <w:spacing w:before="0" w:beforeAutospacing="0" w:after="0" w:afterAutospacing="0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8" w:history="1">
              <w:r w:rsidR="00C5160C" w:rsidRPr="00C5160C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bdr w:val="none" w:sz="0" w:space="0" w:color="auto" w:frame="1"/>
                </w:rPr>
                <w:t>Bupivacaine with meperidine versus bupivacaine with fentanyl for continuous epidural labor analgesia.</w:t>
              </w:r>
            </w:hyperlink>
          </w:p>
          <w:p w14:paraId="433611AF" w14:textId="77777777" w:rsidR="00C5160C" w:rsidRPr="00C5160C" w:rsidRDefault="00C5160C" w:rsidP="00C5160C">
            <w:pPr>
              <w:pStyle w:val="desc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Massad IM, Khadra MM, Alkazaleh FA,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  <w:lang w:val="de-DE"/>
              </w:rPr>
              <w:t>Qatawneh</w:t>
            </w:r>
            <w:r w:rsidRPr="00C5160C">
              <w:rPr>
                <w:rStyle w:val="apple-converted-space"/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 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  <w:t>AM, Saleh SS, Abu-Halaweh SA.</w:t>
            </w:r>
          </w:p>
          <w:p w14:paraId="0C513328" w14:textId="77777777" w:rsidR="008B5CA0" w:rsidRPr="00C5160C" w:rsidRDefault="00C5160C" w:rsidP="00792FE1">
            <w:pPr>
              <w:pStyle w:val="details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Style w:val="jrnl"/>
                <w:rFonts w:asciiTheme="majorBidi" w:hAnsiTheme="majorBidi" w:cstheme="majorBidi"/>
                <w:color w:val="000000" w:themeColor="text1"/>
                <w:sz w:val="28"/>
                <w:szCs w:val="28"/>
                <w:bdr w:val="none" w:sz="0" w:space="0" w:color="auto" w:frame="1"/>
              </w:rPr>
              <w:t>Saudi Med J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 2007 Jun;28(6):904-8</w:t>
            </w:r>
          </w:p>
        </w:tc>
      </w:tr>
      <w:tr w:rsidR="00C5160C" w14:paraId="39D19755" w14:textId="77777777" w:rsidTr="008B5CA0">
        <w:tc>
          <w:tcPr>
            <w:tcW w:w="675" w:type="dxa"/>
          </w:tcPr>
          <w:p w14:paraId="60952B74" w14:textId="77777777"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5-</w:t>
            </w:r>
          </w:p>
        </w:tc>
        <w:tc>
          <w:tcPr>
            <w:tcW w:w="10647" w:type="dxa"/>
            <w:shd w:val="clear" w:color="auto" w:fill="FFFFFF" w:themeFill="background1"/>
          </w:tcPr>
          <w:p w14:paraId="55B0D9C8" w14:textId="77777777" w:rsidR="00C5160C" w:rsidRPr="00C5160C" w:rsidRDefault="00C5160C" w:rsidP="00C5160C">
            <w:pPr>
              <w:pStyle w:val="details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Spontaneous Uterine Rupture at 16-week Gestation after Abdominal Myomectomy.</w:t>
            </w:r>
          </w:p>
          <w:p w14:paraId="7C9FA2EC" w14:textId="77777777" w:rsidR="00C5160C" w:rsidRPr="00C5160C" w:rsidRDefault="00C5160C" w:rsidP="00C5160C">
            <w:pPr>
              <w:pStyle w:val="details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Muataz Al-Ramahi, Fairouz Radi, Ayman Qatawneh, Fawaz AlKazaleh/</w:t>
            </w:r>
          </w:p>
          <w:p w14:paraId="133A2CB3" w14:textId="77777777" w:rsidR="00C5160C" w:rsidRPr="00C5160C" w:rsidRDefault="00C5160C" w:rsidP="00792FE1">
            <w:pPr>
              <w:pStyle w:val="details"/>
              <w:shd w:val="clear" w:color="auto" w:fill="FFFFFF"/>
              <w:spacing w:before="0" w:beforeAutospacing="0" w:after="0" w:afterAutospacing="0" w:line="299" w:lineRule="atLeast"/>
              <w:jc w:val="lowKashida"/>
              <w:textAlignment w:val="baseline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Jormal Medical Journal,2009 Dec; volume (43) , Number (4), 351-354</w:t>
            </w:r>
          </w:p>
        </w:tc>
      </w:tr>
      <w:tr w:rsidR="00C5160C" w14:paraId="53E32A6C" w14:textId="77777777" w:rsidTr="008B5CA0">
        <w:tc>
          <w:tcPr>
            <w:tcW w:w="675" w:type="dxa"/>
          </w:tcPr>
          <w:p w14:paraId="38A77C95" w14:textId="77777777"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6-</w:t>
            </w:r>
          </w:p>
        </w:tc>
        <w:tc>
          <w:tcPr>
            <w:tcW w:w="10647" w:type="dxa"/>
            <w:shd w:val="clear" w:color="auto" w:fill="FFFFFF" w:themeFill="background1"/>
          </w:tcPr>
          <w:p w14:paraId="0C633EC4" w14:textId="77777777" w:rsidR="00C5160C" w:rsidRPr="00C5160C" w:rsidRDefault="00C5160C" w:rsidP="00C5160C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</w:rPr>
              <w:t>Effect of Adding Dexmedetomidine versus Fentanyl to Intrathecal Bupivacaine on Spinal</w:t>
            </w:r>
          </w:p>
          <w:p w14:paraId="566BA87D" w14:textId="77777777" w:rsidR="00C5160C" w:rsidRPr="00C5160C" w:rsidRDefault="00C5160C" w:rsidP="00C5160C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</w:rPr>
              <w:t>Block Characteristics in Gynecological Procedures: A Double Blind Controlled Study Subhi M. Al-Ghanem, Islam M. Massad, Mahmoud M. Al-Mustafa, Khaled R. Al-Zaben, Ibrahim Y.Qudaisat, Ayman M. Qatawneh and Hamdi M. Abu-Ali</w:t>
            </w:r>
          </w:p>
          <w:p w14:paraId="7B2BA197" w14:textId="77777777" w:rsidR="00C5160C" w:rsidRPr="00792FE1" w:rsidRDefault="00C5160C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 American Journal of Applied Sciences 6 (5): 882-887,2009</w:t>
            </w:r>
          </w:p>
        </w:tc>
      </w:tr>
      <w:tr w:rsidR="00C5160C" w14:paraId="37CCEC74" w14:textId="77777777" w:rsidTr="008B5CA0">
        <w:tc>
          <w:tcPr>
            <w:tcW w:w="675" w:type="dxa"/>
          </w:tcPr>
          <w:p w14:paraId="4CDF41C8" w14:textId="77777777"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7-</w:t>
            </w:r>
          </w:p>
        </w:tc>
        <w:tc>
          <w:tcPr>
            <w:tcW w:w="10647" w:type="dxa"/>
            <w:shd w:val="clear" w:color="auto" w:fill="FFFFFF" w:themeFill="background1"/>
          </w:tcPr>
          <w:p w14:paraId="2BEB799D" w14:textId="77777777" w:rsidR="00C5160C" w:rsidRPr="00C5160C" w:rsidRDefault="00C5160C" w:rsidP="00C5160C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Perceptions and expectations among pregnant women receiving second-trimester ultrasound scans at Jordan University Hospital</w:t>
            </w:r>
          </w:p>
          <w:p w14:paraId="03A53B5B" w14:textId="77777777" w:rsidR="00C5160C" w:rsidRPr="00C5160C" w:rsidRDefault="00C5160C" w:rsidP="00C5160C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Fida Thekrallah, Ayman Qatawneh, Asma Basha, Mahmoud Al-Mustafa, Shawqi Saleh, Majed Bata, Fawaz Al-Kazaleh, Bayan Badran </w:t>
            </w:r>
          </w:p>
          <w:p w14:paraId="74E2B1D3" w14:textId="77777777" w:rsidR="00C5160C" w:rsidRPr="00C5160C" w:rsidRDefault="00C5160C" w:rsidP="00792FE1">
            <w:pPr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Jordan Medical Journal, Volume 47, No 1, 2013</w:t>
            </w:r>
          </w:p>
        </w:tc>
      </w:tr>
      <w:tr w:rsidR="00C5160C" w14:paraId="36F4115F" w14:textId="77777777" w:rsidTr="008B5CA0">
        <w:tc>
          <w:tcPr>
            <w:tcW w:w="675" w:type="dxa"/>
          </w:tcPr>
          <w:p w14:paraId="4B980145" w14:textId="77777777"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8-</w:t>
            </w:r>
          </w:p>
        </w:tc>
        <w:tc>
          <w:tcPr>
            <w:tcW w:w="10647" w:type="dxa"/>
            <w:shd w:val="clear" w:color="auto" w:fill="FFFFFF" w:themeFill="background1"/>
          </w:tcPr>
          <w:p w14:paraId="217599D2" w14:textId="77777777" w:rsidR="00C5160C" w:rsidRPr="00C5160C" w:rsidRDefault="00C5160C" w:rsidP="00C5160C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Transvaginal cystocele repair using tension-free polypropylene mesh at the time of sacrospinous colpopexy for advanced uterovaginal prolapse: a prospective randomised study.</w:t>
            </w:r>
          </w:p>
          <w:p w14:paraId="379ADA64" w14:textId="77777777" w:rsidR="00C5160C" w:rsidRPr="00C5160C" w:rsidRDefault="00C5160C" w:rsidP="008B5CA0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Ayman Qatawneh &amp; Fawaz Al-Kazaleh &amp; Shawqi Saleh &amp;Fida Thekrallah &amp; Majed Bata &amp; Issa Sumreen &amp;</w:t>
            </w:r>
            <w:r w:rsidR="008B5CA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Mahmoud Al-Mustafa</w:t>
            </w:r>
          </w:p>
          <w:p w14:paraId="4AB904A5" w14:textId="77777777" w:rsidR="00C5160C" w:rsidRPr="00C5160C" w:rsidRDefault="00C5160C" w:rsidP="00792FE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Gynecol Surg.</w:t>
            </w:r>
            <w:r w:rsidR="008B5CA0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February 2013,volume 10,Issue 1,pp 79-85</w:t>
            </w:r>
          </w:p>
        </w:tc>
      </w:tr>
      <w:tr w:rsidR="00C5160C" w14:paraId="7F05BC75" w14:textId="77777777" w:rsidTr="008B5CA0">
        <w:tc>
          <w:tcPr>
            <w:tcW w:w="675" w:type="dxa"/>
          </w:tcPr>
          <w:p w14:paraId="4C4B44C6" w14:textId="77777777"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9-</w:t>
            </w:r>
          </w:p>
        </w:tc>
        <w:tc>
          <w:tcPr>
            <w:tcW w:w="10647" w:type="dxa"/>
            <w:shd w:val="clear" w:color="auto" w:fill="FFFFFF" w:themeFill="background1"/>
          </w:tcPr>
          <w:p w14:paraId="7E9A42E8" w14:textId="77777777" w:rsidR="00C5160C" w:rsidRPr="00792FE1" w:rsidRDefault="00C5160C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Risk factors of surgical failure following sacrospinous colpopexy for the treatment of uterovaginal prolapsed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 Qatawneh</w:t>
            </w:r>
            <w:r w:rsidRPr="00C5160C">
              <w:rPr>
                <w:rFonts w:asciiTheme="majorBidi" w:hAnsiTheme="majorBidi" w:cstheme="majorBidi"/>
                <w:sz w:val="28"/>
                <w:szCs w:val="28"/>
                <w:vertAlign w:val="superscript"/>
                <w:lang w:val="en-GB"/>
              </w:rPr>
              <w:t xml:space="preserve">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MD, Fida Thekrallah</w:t>
            </w:r>
            <w:r w:rsidRPr="00C5160C">
              <w:rPr>
                <w:rFonts w:asciiTheme="majorBidi" w:hAnsiTheme="majorBidi" w:cstheme="majorBidi"/>
                <w:sz w:val="28"/>
                <w:szCs w:val="28"/>
                <w:vertAlign w:val="superscript"/>
                <w:lang w:val="en-GB"/>
              </w:rPr>
              <w:t xml:space="preserve">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MD, Majed Bata</w:t>
            </w:r>
            <w:r w:rsidRPr="00C5160C">
              <w:rPr>
                <w:rFonts w:asciiTheme="majorBidi" w:hAnsiTheme="majorBidi" w:cstheme="majorBidi"/>
                <w:sz w:val="28"/>
                <w:szCs w:val="28"/>
                <w:vertAlign w:val="superscript"/>
                <w:lang w:val="en-GB"/>
              </w:rPr>
              <w:t xml:space="preserve">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MD, Fawaz Al-kazaleh MD, Ilham Abu-khader</w:t>
            </w:r>
            <w:r w:rsidRPr="00C5160C">
              <w:rPr>
                <w:rFonts w:asciiTheme="majorBidi" w:hAnsiTheme="majorBidi" w:cstheme="majorBidi"/>
                <w:sz w:val="28"/>
                <w:szCs w:val="28"/>
                <w:vertAlign w:val="superscript"/>
                <w:lang w:val="en-GB"/>
              </w:rPr>
              <w:t xml:space="preserve"> 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RN, MPH</w:t>
            </w:r>
            <w:r w:rsidRPr="00C5160C">
              <w:rPr>
                <w:rFonts w:asciiTheme="majorBidi" w:hAnsiTheme="majorBidi" w:cstheme="majorBidi"/>
                <w:sz w:val="28"/>
                <w:szCs w:val="28"/>
              </w:rPr>
              <w:t xml:space="preserve">. </w:t>
            </w: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Published on Archives Arch Gynecol Obstet 2013 june;287(6):1159-65.28 Dec 2012</w:t>
            </w:r>
          </w:p>
        </w:tc>
      </w:tr>
      <w:tr w:rsidR="00C5160C" w14:paraId="0C7868DD" w14:textId="77777777" w:rsidTr="008B5CA0">
        <w:tc>
          <w:tcPr>
            <w:tcW w:w="675" w:type="dxa"/>
          </w:tcPr>
          <w:p w14:paraId="1A1BD037" w14:textId="77777777" w:rsidR="00C5160C" w:rsidRPr="00C5160C" w:rsidRDefault="00C5160C" w:rsidP="00C516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10-</w:t>
            </w:r>
          </w:p>
        </w:tc>
        <w:tc>
          <w:tcPr>
            <w:tcW w:w="10647" w:type="dxa"/>
            <w:shd w:val="clear" w:color="auto" w:fill="FFFFFF" w:themeFill="background1"/>
          </w:tcPr>
          <w:p w14:paraId="380F7D43" w14:textId="77777777" w:rsidR="00C5160C" w:rsidRPr="00C5160C" w:rsidRDefault="00C5160C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Vaginal Hysterectomy and Sacrospinous Colpopexy for Uterovaginal prolapsed: Anatomical and Functional Outcomes</w:t>
            </w:r>
          </w:p>
          <w:p w14:paraId="45453E6B" w14:textId="77777777" w:rsidR="00C5160C" w:rsidRPr="00C5160C" w:rsidRDefault="00C5160C" w:rsidP="008B5CA0">
            <w:pPr>
              <w:spacing w:line="360" w:lineRule="auto"/>
              <w:jc w:val="lowKashida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</w:pPr>
            <w:r w:rsidRPr="00C5160C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 Qatawneh.</w:t>
            </w:r>
            <w:r w:rsidRPr="00C5160C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en-GB"/>
              </w:rPr>
              <w:t xml:space="preserve"> Jordan Medical Journal, Vol 48,No 2 (2014)</w:t>
            </w:r>
          </w:p>
        </w:tc>
      </w:tr>
    </w:tbl>
    <w:p w14:paraId="025B9F89" w14:textId="77777777" w:rsidR="00C5160C" w:rsidRDefault="00C5160C" w:rsidP="005315AD">
      <w:pPr>
        <w:pBdr>
          <w:bottom w:val="single" w:sz="6" w:space="1" w:color="auto"/>
        </w:pBd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1003F58F" w14:textId="77777777" w:rsidR="00792FE1" w:rsidRDefault="00792FE1" w:rsidP="005315AD">
      <w:pPr>
        <w:pBdr>
          <w:bottom w:val="single" w:sz="6" w:space="1" w:color="auto"/>
        </w:pBd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2F01791" w14:textId="77777777" w:rsidR="00792FE1" w:rsidRDefault="00792FE1" w:rsidP="005315AD">
      <w:pPr>
        <w:pBdr>
          <w:bottom w:val="single" w:sz="6" w:space="1" w:color="auto"/>
        </w:pBd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FC4CB06" w14:textId="77777777" w:rsidR="008B5CA0" w:rsidRPr="008B5CA0" w:rsidRDefault="005315AD" w:rsidP="008B5CA0">
      <w:pPr>
        <w:pBdr>
          <w:bottom w:val="single" w:sz="6" w:space="1" w:color="auto"/>
        </w:pBdr>
        <w:spacing w:line="360" w:lineRule="auto"/>
        <w:jc w:val="lowKashida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val="en-GB"/>
        </w:rPr>
      </w:pPr>
      <w:r w:rsidRPr="008B5CA0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val="en-GB"/>
        </w:rPr>
        <w:t>Ongoing research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0647"/>
      </w:tblGrid>
      <w:tr w:rsidR="008B5CA0" w14:paraId="31713D33" w14:textId="77777777" w:rsidTr="00B745A8">
        <w:tc>
          <w:tcPr>
            <w:tcW w:w="675" w:type="dxa"/>
          </w:tcPr>
          <w:p w14:paraId="4BAD8B9C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lastRenderedPageBreak/>
              <w:t>1-</w:t>
            </w:r>
          </w:p>
        </w:tc>
        <w:tc>
          <w:tcPr>
            <w:tcW w:w="10647" w:type="dxa"/>
            <w:shd w:val="clear" w:color="auto" w:fill="FFFFFF" w:themeFill="background1"/>
          </w:tcPr>
          <w:p w14:paraId="5BD1B5C3" w14:textId="77777777"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Caesarean hysterectomy at Jordan University Hospital:teaching Hospital experience</w:t>
            </w:r>
          </w:p>
          <w:p w14:paraId="1736EEBB" w14:textId="77777777"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 Qatawneh, Majed Bata, Fawaz Kazaleh, Fida Thekralla</w:t>
            </w:r>
          </w:p>
        </w:tc>
      </w:tr>
      <w:tr w:rsidR="008B5CA0" w14:paraId="450A0E51" w14:textId="77777777" w:rsidTr="00B745A8">
        <w:tc>
          <w:tcPr>
            <w:tcW w:w="675" w:type="dxa"/>
          </w:tcPr>
          <w:p w14:paraId="60458905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2-</w:t>
            </w:r>
          </w:p>
        </w:tc>
        <w:tc>
          <w:tcPr>
            <w:tcW w:w="10647" w:type="dxa"/>
            <w:shd w:val="clear" w:color="auto" w:fill="FFFFFF" w:themeFill="background1"/>
          </w:tcPr>
          <w:p w14:paraId="66A66732" w14:textId="77777777"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Uterine preservation or hysterectomy at the time of sacrospinous colpopexy</w:t>
            </w:r>
          </w:p>
          <w:p w14:paraId="18D1D5F6" w14:textId="77777777"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 Qatawneh,</w:t>
            </w:r>
            <w:r w:rsid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Asma Basha,</w:t>
            </w:r>
            <w:r w:rsid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Shawqi Saleh, Kamil Fram, Maysa Khadra,</w:t>
            </w:r>
            <w:r w:rsid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Nadia Mheedat</w:t>
            </w:r>
          </w:p>
        </w:tc>
      </w:tr>
      <w:tr w:rsidR="008B5CA0" w14:paraId="3B805843" w14:textId="77777777" w:rsidTr="00B745A8">
        <w:tc>
          <w:tcPr>
            <w:tcW w:w="675" w:type="dxa"/>
          </w:tcPr>
          <w:p w14:paraId="2DD40C00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3-</w:t>
            </w:r>
          </w:p>
        </w:tc>
        <w:tc>
          <w:tcPr>
            <w:tcW w:w="10647" w:type="dxa"/>
            <w:shd w:val="clear" w:color="auto" w:fill="FFFFFF" w:themeFill="background1"/>
          </w:tcPr>
          <w:p w14:paraId="3ADD15EC" w14:textId="77777777"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Genital tract fistula in Jordan</w:t>
            </w:r>
          </w:p>
          <w:p w14:paraId="4E9EC1DF" w14:textId="77777777"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 Qatawneh, Fawaz kazaleh, Fida Thekrallah</w:t>
            </w:r>
          </w:p>
        </w:tc>
      </w:tr>
      <w:tr w:rsidR="008B5CA0" w14:paraId="641D2FCC" w14:textId="77777777" w:rsidTr="00B745A8">
        <w:tc>
          <w:tcPr>
            <w:tcW w:w="675" w:type="dxa"/>
          </w:tcPr>
          <w:p w14:paraId="45C6CA6C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4-</w:t>
            </w:r>
          </w:p>
        </w:tc>
        <w:tc>
          <w:tcPr>
            <w:tcW w:w="10647" w:type="dxa"/>
            <w:shd w:val="clear" w:color="auto" w:fill="FFFFFF" w:themeFill="background1"/>
          </w:tcPr>
          <w:p w14:paraId="76506108" w14:textId="77777777"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Risk factors of pelvic floor organ prolapse in Jordanian women</w:t>
            </w:r>
          </w:p>
          <w:p w14:paraId="04A75AE8" w14:textId="77777777"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792FE1">
              <w:rPr>
                <w:rFonts w:asciiTheme="majorBidi" w:hAnsiTheme="majorBidi" w:cstheme="majorBidi"/>
                <w:sz w:val="28"/>
                <w:szCs w:val="28"/>
                <w:lang w:val="en-GB"/>
              </w:rPr>
              <w:t>Ayman Qatawneh</w:t>
            </w:r>
          </w:p>
          <w:p w14:paraId="23573872" w14:textId="77777777" w:rsidR="008B5CA0" w:rsidRPr="00792FE1" w:rsidRDefault="008B5CA0" w:rsidP="00792FE1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EBFA2C3" w14:textId="77777777" w:rsidR="005315AD" w:rsidRDefault="005315AD" w:rsidP="005315AD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CA4A9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Referees: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0647"/>
      </w:tblGrid>
      <w:tr w:rsidR="008B5CA0" w:rsidRPr="00C5160C" w14:paraId="76F0DA76" w14:textId="77777777" w:rsidTr="00B745A8">
        <w:tc>
          <w:tcPr>
            <w:tcW w:w="675" w:type="dxa"/>
          </w:tcPr>
          <w:p w14:paraId="28D40422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1-</w:t>
            </w:r>
          </w:p>
        </w:tc>
        <w:tc>
          <w:tcPr>
            <w:tcW w:w="10647" w:type="dxa"/>
            <w:shd w:val="clear" w:color="auto" w:fill="FFFFFF" w:themeFill="background1"/>
          </w:tcPr>
          <w:p w14:paraId="68AF5867" w14:textId="77777777" w:rsid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Professor S K Khoo, Director, Division of Gynaecology, Royal Women’s Hospital, Brisbane, Australia.   </w:t>
            </w:r>
          </w:p>
          <w:p w14:paraId="29DF4F45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 xml:space="preserve">             </w:t>
            </w:r>
          </w:p>
        </w:tc>
      </w:tr>
      <w:tr w:rsidR="008B5CA0" w:rsidRPr="00C5160C" w14:paraId="1486B69D" w14:textId="77777777" w:rsidTr="00B745A8">
        <w:tc>
          <w:tcPr>
            <w:tcW w:w="675" w:type="dxa"/>
          </w:tcPr>
          <w:p w14:paraId="10F9DD40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2-</w:t>
            </w:r>
          </w:p>
        </w:tc>
        <w:tc>
          <w:tcPr>
            <w:tcW w:w="10647" w:type="dxa"/>
            <w:shd w:val="clear" w:color="auto" w:fill="FFFFFF" w:themeFill="background1"/>
          </w:tcPr>
          <w:p w14:paraId="5CA9A7CE" w14:textId="77777777" w:rsid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>Dr. Christopher Maher, Director of Urogynaecology Unit, Mater Mother’s Hospital, Wesely Hospital , RWH , Brisbane, Australia.</w:t>
            </w:r>
          </w:p>
          <w:p w14:paraId="73977594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5CA0" w:rsidRPr="00C5160C" w14:paraId="55110F02" w14:textId="77777777" w:rsidTr="00B745A8">
        <w:tc>
          <w:tcPr>
            <w:tcW w:w="675" w:type="dxa"/>
          </w:tcPr>
          <w:p w14:paraId="0F1864A7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3-</w:t>
            </w:r>
          </w:p>
        </w:tc>
        <w:tc>
          <w:tcPr>
            <w:tcW w:w="10647" w:type="dxa"/>
            <w:shd w:val="clear" w:color="auto" w:fill="FFFFFF" w:themeFill="background1"/>
          </w:tcPr>
          <w:p w14:paraId="35DA1650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  <w:lang w:val="de-DE"/>
              </w:rPr>
              <w:t xml:space="preserve"> </w:t>
            </w:r>
            <w:r w:rsidRPr="008B5CA0">
              <w:rPr>
                <w:rFonts w:asciiTheme="majorBidi" w:hAnsiTheme="majorBidi" w:cstheme="majorBidi"/>
                <w:sz w:val="28"/>
                <w:szCs w:val="28"/>
              </w:rPr>
              <w:t>Dr. Rebecca Kimble, Consultant Obstetrics and Gynaecology, RWH, Brisbane, Australia</w:t>
            </w:r>
          </w:p>
          <w:p w14:paraId="0A96C505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  <w:lang w:val="de-DE"/>
              </w:rPr>
            </w:pPr>
          </w:p>
        </w:tc>
      </w:tr>
      <w:tr w:rsidR="008B5CA0" w:rsidRPr="00C5160C" w14:paraId="56AB4AC5" w14:textId="77777777" w:rsidTr="00B745A8">
        <w:tc>
          <w:tcPr>
            <w:tcW w:w="675" w:type="dxa"/>
          </w:tcPr>
          <w:p w14:paraId="0A79906E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4-</w:t>
            </w:r>
          </w:p>
        </w:tc>
        <w:tc>
          <w:tcPr>
            <w:tcW w:w="10647" w:type="dxa"/>
            <w:shd w:val="clear" w:color="auto" w:fill="FFFFFF" w:themeFill="background1"/>
          </w:tcPr>
          <w:p w14:paraId="74A6711F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>Dr. Majed Bata, MD. FRCOG, Associated Prof. Obstetrics and Gynaecology. Jordan University Hospital, Amman, Jordan.</w:t>
            </w:r>
          </w:p>
          <w:p w14:paraId="304EB610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5CA0" w:rsidRPr="00C5160C" w14:paraId="7EF5F40C" w14:textId="77777777" w:rsidTr="00B745A8">
        <w:tc>
          <w:tcPr>
            <w:tcW w:w="675" w:type="dxa"/>
          </w:tcPr>
          <w:p w14:paraId="046041EF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5-</w:t>
            </w:r>
          </w:p>
        </w:tc>
        <w:tc>
          <w:tcPr>
            <w:tcW w:w="10647" w:type="dxa"/>
            <w:shd w:val="clear" w:color="auto" w:fill="FFFFFF" w:themeFill="background1"/>
          </w:tcPr>
          <w:p w14:paraId="7BCE238B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>Dr. Adnan Hassan, Professor and Chairman of Gynaecology department at Jordan Hospital. P.O. Box 2557, Amman 11181, Jordan.</w:t>
            </w:r>
          </w:p>
          <w:p w14:paraId="2E3694C4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5CA0" w:rsidRPr="00C5160C" w14:paraId="2FFF3155" w14:textId="77777777" w:rsidTr="00B745A8">
        <w:tc>
          <w:tcPr>
            <w:tcW w:w="675" w:type="dxa"/>
          </w:tcPr>
          <w:p w14:paraId="3CA07030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6-</w:t>
            </w:r>
          </w:p>
        </w:tc>
        <w:tc>
          <w:tcPr>
            <w:tcW w:w="10647" w:type="dxa"/>
            <w:shd w:val="clear" w:color="auto" w:fill="FFFFFF" w:themeFill="background1"/>
          </w:tcPr>
          <w:p w14:paraId="71FCB6C7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>Dr. Shawqi Saleh, MD. FRCOG, Associated Prof. Obstetrics and Gynaecology. Jordan University Hospital, Amman, Jordan.</w:t>
            </w:r>
          </w:p>
          <w:p w14:paraId="06FCEC3A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5CA0" w:rsidRPr="00C5160C" w14:paraId="1B5CDB8D" w14:textId="77777777" w:rsidTr="00B745A8">
        <w:tc>
          <w:tcPr>
            <w:tcW w:w="675" w:type="dxa"/>
          </w:tcPr>
          <w:p w14:paraId="6C144F8F" w14:textId="77777777" w:rsidR="008B5CA0" w:rsidRPr="00C5160C" w:rsidRDefault="008B5CA0" w:rsidP="00B745A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160C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7-</w:t>
            </w:r>
          </w:p>
        </w:tc>
        <w:tc>
          <w:tcPr>
            <w:tcW w:w="10647" w:type="dxa"/>
            <w:shd w:val="clear" w:color="auto" w:fill="FFFFFF" w:themeFill="background1"/>
          </w:tcPr>
          <w:p w14:paraId="623D1E4D" w14:textId="77777777" w:rsidR="008B5CA0" w:rsidRPr="008B5CA0" w:rsidRDefault="008B5CA0" w:rsidP="007613DF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8B5CA0">
              <w:rPr>
                <w:rFonts w:asciiTheme="majorBidi" w:hAnsiTheme="majorBidi" w:cstheme="majorBidi"/>
                <w:sz w:val="28"/>
                <w:szCs w:val="28"/>
              </w:rPr>
              <w:t>Dr</w:t>
            </w:r>
            <w:r w:rsidR="007613DF">
              <w:rPr>
                <w:rFonts w:asciiTheme="majorBidi" w:hAnsiTheme="majorBidi" w:cstheme="majorBidi"/>
                <w:sz w:val="28"/>
                <w:szCs w:val="28"/>
              </w:rPr>
              <w:t>. Kamil Fram</w:t>
            </w:r>
            <w:r w:rsidRPr="008B5CA0">
              <w:rPr>
                <w:rFonts w:asciiTheme="majorBidi" w:hAnsiTheme="majorBidi" w:cstheme="majorBidi"/>
                <w:sz w:val="28"/>
                <w:szCs w:val="28"/>
              </w:rPr>
              <w:t>, Director Obstetrics and Gynaecology Department, Associated Prof. Obstetrics and Gynaecology. Jordan University Hospital, Amman, Jordan.</w:t>
            </w:r>
          </w:p>
          <w:p w14:paraId="5DC06BD4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9F58785" w14:textId="77777777" w:rsidR="008B5CA0" w:rsidRPr="008B5CA0" w:rsidRDefault="008B5CA0" w:rsidP="008B5CA0">
            <w:pPr>
              <w:pStyle w:val="NoSpacing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545F68B8" w14:textId="77777777" w:rsidR="008B5CA0" w:rsidRDefault="008B5CA0" w:rsidP="005315AD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14:paraId="6B413308" w14:textId="77777777" w:rsidR="008B5CA0" w:rsidRDefault="008B5CA0" w:rsidP="005315AD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14:paraId="3F4FB217" w14:textId="77777777" w:rsidR="008B5CA0" w:rsidRPr="00CA4A9D" w:rsidRDefault="008B5CA0" w:rsidP="005315AD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14:paraId="6F7003AE" w14:textId="77777777" w:rsidR="005315AD" w:rsidRPr="00CA4A9D" w:rsidRDefault="005315AD" w:rsidP="005315AD">
      <w:pPr>
        <w:ind w:left="360"/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74A168F" w14:textId="77777777" w:rsidR="005315AD" w:rsidRPr="00CA4A9D" w:rsidRDefault="005315AD" w:rsidP="005315AD">
      <w:pPr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050389A" w14:textId="77777777" w:rsidR="005315AD" w:rsidRPr="00CA4A9D" w:rsidRDefault="005315AD" w:rsidP="005315AD">
      <w:pPr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10983ED2" w14:textId="77777777" w:rsidR="008A11BC" w:rsidRPr="00CA4A9D" w:rsidRDefault="008A11BC" w:rsidP="008B5CA0">
      <w:pPr>
        <w:jc w:val="lowKashida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sectPr w:rsidR="008A11BC" w:rsidRPr="00CA4A9D" w:rsidSect="00CA4A9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35DD3"/>
    <w:multiLevelType w:val="hybridMultilevel"/>
    <w:tmpl w:val="C15A2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1BC"/>
    <w:rsid w:val="00006EF8"/>
    <w:rsid w:val="000F069B"/>
    <w:rsid w:val="00167838"/>
    <w:rsid w:val="003263C5"/>
    <w:rsid w:val="00430056"/>
    <w:rsid w:val="00523A68"/>
    <w:rsid w:val="005315AD"/>
    <w:rsid w:val="005C12B3"/>
    <w:rsid w:val="0061799E"/>
    <w:rsid w:val="00686D87"/>
    <w:rsid w:val="00687EED"/>
    <w:rsid w:val="006A54CA"/>
    <w:rsid w:val="006A788F"/>
    <w:rsid w:val="006E44D5"/>
    <w:rsid w:val="007613DF"/>
    <w:rsid w:val="00792FE1"/>
    <w:rsid w:val="007D0C6D"/>
    <w:rsid w:val="007E2A81"/>
    <w:rsid w:val="007F545A"/>
    <w:rsid w:val="00887433"/>
    <w:rsid w:val="008A11BC"/>
    <w:rsid w:val="008B5CA0"/>
    <w:rsid w:val="00A5056E"/>
    <w:rsid w:val="00A77E17"/>
    <w:rsid w:val="00AF466A"/>
    <w:rsid w:val="00B06302"/>
    <w:rsid w:val="00B760C9"/>
    <w:rsid w:val="00C13D22"/>
    <w:rsid w:val="00C500EA"/>
    <w:rsid w:val="00C5160C"/>
    <w:rsid w:val="00CA4A9D"/>
    <w:rsid w:val="00CF2E98"/>
    <w:rsid w:val="00EC16A9"/>
    <w:rsid w:val="00F2559F"/>
    <w:rsid w:val="00F3241B"/>
    <w:rsid w:val="00F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44DC"/>
  <w15:docId w15:val="{D6BB6F15-73DF-9A40-88EF-C282CC2F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A11BC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61799E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44"/>
      <w:szCs w:val="24"/>
      <w:u w:val="single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61799E"/>
    <w:rPr>
      <w:rFonts w:ascii="Times New Roman" w:eastAsia="Times New Roman" w:hAnsi="Times New Roman" w:cs="Times New Roman"/>
      <w:b/>
      <w:bCs/>
      <w:sz w:val="44"/>
      <w:szCs w:val="24"/>
      <w:u w:val="single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06EF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6EF8"/>
  </w:style>
  <w:style w:type="table" w:styleId="TableGrid">
    <w:name w:val="Table Grid"/>
    <w:basedOn w:val="TableNormal"/>
    <w:uiPriority w:val="59"/>
    <w:rsid w:val="00A77E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1">
    <w:name w:val="Title1"/>
    <w:basedOn w:val="Normal"/>
    <w:rsid w:val="0053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53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3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15AD"/>
  </w:style>
  <w:style w:type="character" w:customStyle="1" w:styleId="jrnl">
    <w:name w:val="jrnl"/>
    <w:basedOn w:val="DefaultParagraphFont"/>
    <w:rsid w:val="005315AD"/>
  </w:style>
  <w:style w:type="paragraph" w:styleId="NoSpacing">
    <w:name w:val="No Spacing"/>
    <w:uiPriority w:val="1"/>
    <w:qFormat/>
    <w:rsid w:val="00CA4A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17530108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cbi.nlm.nih.gov/pubmed/154588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ymenfida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5FFC6-4797-E240-AFFE-BC298586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cp:lastPrinted>2017-02-01T08:38:00Z</cp:lastPrinted>
  <dcterms:created xsi:type="dcterms:W3CDTF">2019-02-22T09:18:00Z</dcterms:created>
  <dcterms:modified xsi:type="dcterms:W3CDTF">2019-09-15T10:16:00Z</dcterms:modified>
</cp:coreProperties>
</file>